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82" w:rsidRPr="00B23025" w:rsidRDefault="00B65282" w:rsidP="00631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3025">
        <w:rPr>
          <w:rFonts w:ascii="Times New Roman" w:hAnsi="Times New Roman" w:cs="Times New Roman"/>
          <w:b/>
          <w:sz w:val="24"/>
          <w:szCs w:val="24"/>
        </w:rPr>
        <w:t xml:space="preserve">Uchwała Wydziałowej Komisji </w:t>
      </w:r>
      <w:r w:rsidR="002D061D">
        <w:rPr>
          <w:rFonts w:ascii="Times New Roman" w:hAnsi="Times New Roman" w:cs="Times New Roman"/>
          <w:b/>
          <w:sz w:val="24"/>
          <w:szCs w:val="24"/>
        </w:rPr>
        <w:t xml:space="preserve">d/s </w:t>
      </w:r>
      <w:r w:rsidRPr="00B23025">
        <w:rPr>
          <w:rFonts w:ascii="Times New Roman" w:hAnsi="Times New Roman" w:cs="Times New Roman"/>
          <w:b/>
          <w:sz w:val="24"/>
          <w:szCs w:val="24"/>
        </w:rPr>
        <w:t xml:space="preserve">Nauki i Komercjalizacji Badań Naukowych </w:t>
      </w:r>
    </w:p>
    <w:p w:rsidR="00B65282" w:rsidRPr="00B23025" w:rsidRDefault="00B23025" w:rsidP="00631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25">
        <w:rPr>
          <w:rFonts w:ascii="Times New Roman" w:hAnsi="Times New Roman" w:cs="Times New Roman"/>
          <w:b/>
          <w:sz w:val="24"/>
          <w:szCs w:val="24"/>
        </w:rPr>
        <w:t>z dnia 28</w:t>
      </w:r>
      <w:r w:rsidR="00B65282" w:rsidRPr="00B23025">
        <w:rPr>
          <w:rFonts w:ascii="Times New Roman" w:hAnsi="Times New Roman" w:cs="Times New Roman"/>
          <w:b/>
          <w:sz w:val="24"/>
          <w:szCs w:val="24"/>
        </w:rPr>
        <w:t xml:space="preserve"> maja 2013 r.</w:t>
      </w:r>
      <w:r w:rsidR="002D061D">
        <w:rPr>
          <w:rFonts w:ascii="Times New Roman" w:hAnsi="Times New Roman" w:cs="Times New Roman"/>
          <w:b/>
          <w:sz w:val="24"/>
          <w:szCs w:val="24"/>
        </w:rPr>
        <w:t xml:space="preserve"> ze zmianami z dnia 21 kwietnia 2015 roku</w:t>
      </w:r>
    </w:p>
    <w:p w:rsidR="00837187" w:rsidRPr="00B23025" w:rsidRDefault="00BD5197" w:rsidP="00631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25">
        <w:rPr>
          <w:rFonts w:ascii="Times New Roman" w:hAnsi="Times New Roman" w:cs="Times New Roman"/>
          <w:b/>
          <w:sz w:val="24"/>
          <w:szCs w:val="24"/>
        </w:rPr>
        <w:t>„</w:t>
      </w:r>
      <w:r w:rsidR="00837187" w:rsidRPr="00B23025">
        <w:rPr>
          <w:rFonts w:ascii="Times New Roman" w:hAnsi="Times New Roman" w:cs="Times New Roman"/>
          <w:b/>
          <w:sz w:val="24"/>
          <w:szCs w:val="24"/>
        </w:rPr>
        <w:t>Wydziałowy regulamin</w:t>
      </w:r>
      <w:r w:rsidR="00B65282" w:rsidRPr="00B2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46E" w:rsidRPr="00B23025">
        <w:rPr>
          <w:rFonts w:ascii="Times New Roman" w:hAnsi="Times New Roman" w:cs="Times New Roman"/>
          <w:b/>
          <w:sz w:val="24"/>
          <w:szCs w:val="24"/>
        </w:rPr>
        <w:t xml:space="preserve">przyznawania </w:t>
      </w:r>
      <w:r w:rsidR="00FC216C" w:rsidRPr="00B23025">
        <w:rPr>
          <w:rFonts w:ascii="Times New Roman" w:hAnsi="Times New Roman" w:cs="Times New Roman"/>
          <w:b/>
          <w:sz w:val="24"/>
          <w:szCs w:val="24"/>
        </w:rPr>
        <w:t>ś</w:t>
      </w:r>
      <w:r w:rsidR="00F7746E" w:rsidRPr="00B23025">
        <w:rPr>
          <w:rFonts w:ascii="Times New Roman" w:hAnsi="Times New Roman" w:cs="Times New Roman"/>
          <w:b/>
          <w:sz w:val="24"/>
          <w:szCs w:val="24"/>
        </w:rPr>
        <w:t>rodków</w:t>
      </w:r>
      <w:r w:rsidR="00837187" w:rsidRPr="00B23025">
        <w:rPr>
          <w:rFonts w:ascii="Times New Roman" w:hAnsi="Times New Roman" w:cs="Times New Roman"/>
          <w:b/>
          <w:sz w:val="24"/>
          <w:szCs w:val="24"/>
        </w:rPr>
        <w:t xml:space="preserve"> na finansowanie badań naukowych </w:t>
      </w:r>
      <w:r w:rsidR="00614703" w:rsidRPr="00B23025">
        <w:rPr>
          <w:rFonts w:ascii="Times New Roman" w:hAnsi="Times New Roman" w:cs="Times New Roman"/>
          <w:b/>
          <w:sz w:val="24"/>
          <w:szCs w:val="24"/>
        </w:rPr>
        <w:t xml:space="preserve">w ramach dotacji </w:t>
      </w:r>
      <w:r w:rsidR="00B25946" w:rsidRPr="00B23025">
        <w:rPr>
          <w:rFonts w:ascii="Times New Roman" w:hAnsi="Times New Roman" w:cs="Times New Roman"/>
          <w:b/>
          <w:sz w:val="24"/>
          <w:szCs w:val="24"/>
        </w:rPr>
        <w:t>służącej rozwojowi młodych naukowców oraz uczestników studiów doktoranckich</w:t>
      </w:r>
      <w:r w:rsidRPr="00B23025">
        <w:rPr>
          <w:rFonts w:ascii="Times New Roman" w:hAnsi="Times New Roman" w:cs="Times New Roman"/>
          <w:b/>
          <w:sz w:val="24"/>
          <w:szCs w:val="24"/>
        </w:rPr>
        <w:t>”</w:t>
      </w:r>
    </w:p>
    <w:p w:rsidR="00F7746E" w:rsidRPr="00B23025" w:rsidRDefault="00F7746E" w:rsidP="00F7746E">
      <w:pPr>
        <w:rPr>
          <w:rFonts w:ascii="Times New Roman" w:hAnsi="Times New Roman" w:cs="Times New Roman"/>
          <w:b/>
          <w:sz w:val="24"/>
          <w:szCs w:val="24"/>
        </w:rPr>
      </w:pPr>
    </w:p>
    <w:p w:rsidR="00F7746E" w:rsidRPr="00B23025" w:rsidRDefault="00F7746E" w:rsidP="006F3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>§ 1</w:t>
      </w:r>
    </w:p>
    <w:p w:rsidR="00CF27C4" w:rsidRPr="00CF27C4" w:rsidRDefault="00F7746E" w:rsidP="00424D92">
      <w:pPr>
        <w:pStyle w:val="Akapitzlist"/>
        <w:numPr>
          <w:ilvl w:val="0"/>
          <w:numId w:val="11"/>
        </w:numPr>
        <w:jc w:val="both"/>
      </w:pPr>
      <w:r w:rsidRPr="00CF27C4">
        <w:t>Regulamin określa zasady, warunki i tryb przyznawania przez Dziekana Prawa</w:t>
      </w:r>
    </w:p>
    <w:p w:rsidR="00F7746E" w:rsidRDefault="00F7746E" w:rsidP="00424D92">
      <w:pPr>
        <w:pStyle w:val="Akapitzlist"/>
        <w:jc w:val="both"/>
      </w:pPr>
      <w:r w:rsidRPr="00CF27C4">
        <w:t xml:space="preserve"> i Administracji UMCS </w:t>
      </w:r>
      <w:r w:rsidR="00837187" w:rsidRPr="00CF27C4">
        <w:t>środków na finansowanie badań naukowych</w:t>
      </w:r>
      <w:r w:rsidR="0045006D" w:rsidRPr="00CF27C4">
        <w:t xml:space="preserve"> młodych naukowców i doktorantów</w:t>
      </w:r>
      <w:r w:rsidR="00B25946" w:rsidRPr="00CF27C4">
        <w:rPr>
          <w:b/>
        </w:rPr>
        <w:t xml:space="preserve"> </w:t>
      </w:r>
      <w:r w:rsidR="00B25946" w:rsidRPr="00CF27C4">
        <w:t>w ramach dotacji służącej rozwojowi młodych naukowców oraz uczestników studiów doktoranckich</w:t>
      </w:r>
      <w:r w:rsidR="00837187" w:rsidRPr="00CF27C4">
        <w:t>.</w:t>
      </w:r>
    </w:p>
    <w:p w:rsidR="00CF27C4" w:rsidRPr="00CF27C4" w:rsidRDefault="00CF27C4" w:rsidP="00CF27C4">
      <w:pPr>
        <w:pStyle w:val="Akapitzlist"/>
        <w:jc w:val="both"/>
      </w:pPr>
    </w:p>
    <w:p w:rsidR="00F7746E" w:rsidRPr="00CF27C4" w:rsidRDefault="00B25946" w:rsidP="00CF27C4">
      <w:pPr>
        <w:pStyle w:val="Akapitzlist"/>
        <w:numPr>
          <w:ilvl w:val="0"/>
          <w:numId w:val="11"/>
        </w:numPr>
        <w:jc w:val="both"/>
      </w:pPr>
      <w:r w:rsidRPr="00CF27C4">
        <w:t xml:space="preserve">Środki z dotacji </w:t>
      </w:r>
      <w:r w:rsidR="00F7746E" w:rsidRPr="00CF27C4">
        <w:t>przyznawan</w:t>
      </w:r>
      <w:r w:rsidR="00BF08D8" w:rsidRPr="00CF27C4">
        <w:t>e</w:t>
      </w:r>
      <w:r w:rsidR="00F7746E" w:rsidRPr="00CF27C4">
        <w:t xml:space="preserve"> </w:t>
      </w:r>
      <w:r w:rsidR="00BF08D8" w:rsidRPr="00CF27C4">
        <w:t xml:space="preserve">są </w:t>
      </w:r>
      <w:r w:rsidR="00F7746E" w:rsidRPr="00CF27C4">
        <w:t xml:space="preserve">młodym naukowcom, którzy są pracownikami naukowymi lub naukowo-dydaktycznymi Wydziału Prawa i Administracji UMCS </w:t>
      </w:r>
      <w:r w:rsidR="00BF08D8" w:rsidRPr="00CF27C4">
        <w:t xml:space="preserve">lub </w:t>
      </w:r>
      <w:r w:rsidR="00631485" w:rsidRPr="00CF27C4">
        <w:t xml:space="preserve"> student</w:t>
      </w:r>
      <w:r w:rsidR="00BF08D8" w:rsidRPr="00CF27C4">
        <w:t>ami</w:t>
      </w:r>
      <w:r w:rsidR="00631485" w:rsidRPr="00CF27C4">
        <w:t xml:space="preserve"> studiów doktoranckich </w:t>
      </w:r>
      <w:r w:rsidR="00F7746E" w:rsidRPr="00CF27C4">
        <w:t xml:space="preserve">prowadzonych przez Wydział Prawa i Administracji UMCS. </w:t>
      </w:r>
    </w:p>
    <w:p w:rsidR="00837187" w:rsidRPr="00B23025" w:rsidRDefault="00CF27C4" w:rsidP="00CF2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37187" w:rsidRPr="00B23025" w:rsidRDefault="00837187" w:rsidP="00CF27C4">
      <w:pPr>
        <w:pStyle w:val="Akapitzlist"/>
        <w:numPr>
          <w:ilvl w:val="0"/>
          <w:numId w:val="8"/>
        </w:numPr>
        <w:jc w:val="both"/>
      </w:pPr>
      <w:r w:rsidRPr="00B23025">
        <w:t>Ze środków z dotacji celowej realizowanej na badania młodych naukowców i doktorantów mogą być realizowane wydatki na:</w:t>
      </w:r>
    </w:p>
    <w:p w:rsidR="00F7746E" w:rsidRPr="00B23025" w:rsidRDefault="00837187" w:rsidP="00CF27C4">
      <w:pPr>
        <w:pStyle w:val="Akapitzlist"/>
        <w:numPr>
          <w:ilvl w:val="0"/>
          <w:numId w:val="6"/>
        </w:numPr>
        <w:jc w:val="both"/>
      </w:pPr>
      <w:r w:rsidRPr="00B23025">
        <w:t>wynagrodzenia w przypadku, gdy prace niezbędne dla realizacji zaplanowanych zadań</w:t>
      </w:r>
      <w:r w:rsidR="00EC2F31" w:rsidRPr="00B23025">
        <w:t xml:space="preserve"> a </w:t>
      </w:r>
      <w:r w:rsidRPr="00B23025">
        <w:t>ze względu na ich specyfikę, nie mogą być wykonane przez pracowników</w:t>
      </w:r>
      <w:r w:rsidR="002B3654">
        <w:t xml:space="preserve"> naukowych i naukowo-dydaktycznych zatrudnionych na Wydziale oraz doktorantów Wydziału Prawa i Administracji</w:t>
      </w:r>
      <w:r w:rsidR="00BD5197" w:rsidRPr="00B23025">
        <w:t>,</w:t>
      </w:r>
    </w:p>
    <w:p w:rsidR="0045006D" w:rsidRPr="00B23025" w:rsidRDefault="0045006D" w:rsidP="00CF27C4">
      <w:pPr>
        <w:pStyle w:val="Teksttreci0"/>
        <w:numPr>
          <w:ilvl w:val="0"/>
          <w:numId w:val="6"/>
        </w:numPr>
        <w:shd w:val="clear" w:color="auto" w:fill="auto"/>
        <w:tabs>
          <w:tab w:val="left" w:pos="775"/>
        </w:tabs>
        <w:ind w:right="40"/>
        <w:rPr>
          <w:sz w:val="24"/>
          <w:szCs w:val="24"/>
        </w:rPr>
      </w:pPr>
      <w:r w:rsidRPr="00B23025">
        <w:rPr>
          <w:sz w:val="24"/>
          <w:szCs w:val="24"/>
        </w:rPr>
        <w:t>koszty współpracy z zagranicą (wyjazdy</w:t>
      </w:r>
      <w:r w:rsidR="00EC2F31" w:rsidRPr="00B23025">
        <w:rPr>
          <w:sz w:val="24"/>
          <w:szCs w:val="24"/>
        </w:rPr>
        <w:t xml:space="preserve"> </w:t>
      </w:r>
      <w:r w:rsidR="00B25946" w:rsidRPr="00B23025">
        <w:rPr>
          <w:sz w:val="24"/>
          <w:szCs w:val="24"/>
        </w:rPr>
        <w:t>osób korzystających z dotacji)</w:t>
      </w:r>
      <w:r w:rsidRPr="00B23025">
        <w:rPr>
          <w:sz w:val="24"/>
          <w:szCs w:val="24"/>
        </w:rPr>
        <w:t>,</w:t>
      </w:r>
    </w:p>
    <w:p w:rsidR="0045006D" w:rsidRPr="00B23025" w:rsidRDefault="0045006D" w:rsidP="00CF27C4">
      <w:pPr>
        <w:pStyle w:val="Teksttreci0"/>
        <w:numPr>
          <w:ilvl w:val="0"/>
          <w:numId w:val="6"/>
        </w:numPr>
        <w:shd w:val="clear" w:color="auto" w:fill="auto"/>
        <w:tabs>
          <w:tab w:val="left" w:pos="775"/>
        </w:tabs>
        <w:ind w:right="40"/>
        <w:rPr>
          <w:sz w:val="24"/>
          <w:szCs w:val="24"/>
        </w:rPr>
      </w:pPr>
      <w:r w:rsidRPr="00B23025">
        <w:rPr>
          <w:sz w:val="24"/>
          <w:szCs w:val="24"/>
        </w:rPr>
        <w:t xml:space="preserve">finansowanie udziału w konferencji/wydarzeniu naukowym lub artystycznym (potwierdzone wygłoszeniem </w:t>
      </w:r>
      <w:r w:rsidR="00BD5197" w:rsidRPr="00B23025">
        <w:rPr>
          <w:sz w:val="24"/>
          <w:szCs w:val="24"/>
        </w:rPr>
        <w:t>odczytu, referatu, wystąpieniem</w:t>
      </w:r>
      <w:r w:rsidRPr="00B23025">
        <w:rPr>
          <w:sz w:val="24"/>
          <w:szCs w:val="24"/>
        </w:rPr>
        <w:t>)</w:t>
      </w:r>
      <w:r w:rsidR="00BD5197" w:rsidRPr="00B23025">
        <w:rPr>
          <w:sz w:val="24"/>
          <w:szCs w:val="24"/>
        </w:rPr>
        <w:t>,</w:t>
      </w:r>
    </w:p>
    <w:p w:rsidR="0045006D" w:rsidRPr="00B23025" w:rsidRDefault="0045006D" w:rsidP="00CF27C4">
      <w:pPr>
        <w:pStyle w:val="Teksttreci0"/>
        <w:numPr>
          <w:ilvl w:val="0"/>
          <w:numId w:val="6"/>
        </w:numPr>
        <w:shd w:val="clear" w:color="auto" w:fill="auto"/>
        <w:tabs>
          <w:tab w:val="left" w:pos="775"/>
        </w:tabs>
        <w:ind w:right="40"/>
        <w:rPr>
          <w:sz w:val="24"/>
          <w:szCs w:val="24"/>
        </w:rPr>
      </w:pPr>
      <w:r w:rsidRPr="00B23025">
        <w:rPr>
          <w:sz w:val="24"/>
          <w:szCs w:val="24"/>
        </w:rPr>
        <w:t>finansowanie lub dofinansowanie druku publikacji naukowych,</w:t>
      </w:r>
    </w:p>
    <w:p w:rsidR="0045006D" w:rsidRPr="00B23025" w:rsidRDefault="0045006D" w:rsidP="00CF27C4">
      <w:pPr>
        <w:pStyle w:val="Teksttreci0"/>
        <w:numPr>
          <w:ilvl w:val="0"/>
          <w:numId w:val="6"/>
        </w:numPr>
        <w:shd w:val="clear" w:color="auto" w:fill="auto"/>
        <w:ind w:right="40"/>
        <w:rPr>
          <w:sz w:val="24"/>
          <w:szCs w:val="24"/>
        </w:rPr>
      </w:pPr>
      <w:r w:rsidRPr="00B23025">
        <w:rPr>
          <w:sz w:val="24"/>
          <w:szCs w:val="24"/>
        </w:rPr>
        <w:t xml:space="preserve">finansowanie usług </w:t>
      </w:r>
      <w:r w:rsidR="00EC2F31" w:rsidRPr="00B23025">
        <w:rPr>
          <w:sz w:val="24"/>
          <w:szCs w:val="24"/>
        </w:rPr>
        <w:t xml:space="preserve">niezbędnych dla wykonania zadań badawczych </w:t>
      </w:r>
      <w:r w:rsidRPr="00B23025">
        <w:rPr>
          <w:sz w:val="24"/>
          <w:szCs w:val="24"/>
        </w:rPr>
        <w:t>(w tym wydawniczych)</w:t>
      </w:r>
      <w:r w:rsidR="00BD5197" w:rsidRPr="00B23025">
        <w:rPr>
          <w:sz w:val="24"/>
          <w:szCs w:val="24"/>
        </w:rPr>
        <w:t>,</w:t>
      </w:r>
      <w:r w:rsidRPr="00B23025">
        <w:rPr>
          <w:sz w:val="24"/>
          <w:szCs w:val="24"/>
        </w:rPr>
        <w:t xml:space="preserve"> </w:t>
      </w:r>
    </w:p>
    <w:p w:rsidR="0045006D" w:rsidRPr="00B23025" w:rsidRDefault="0045006D" w:rsidP="00CF27C4">
      <w:pPr>
        <w:pStyle w:val="Teksttreci0"/>
        <w:numPr>
          <w:ilvl w:val="0"/>
          <w:numId w:val="6"/>
        </w:numPr>
        <w:shd w:val="clear" w:color="auto" w:fill="auto"/>
        <w:ind w:left="800" w:right="40" w:hanging="380"/>
        <w:rPr>
          <w:sz w:val="24"/>
          <w:szCs w:val="24"/>
        </w:rPr>
      </w:pPr>
      <w:r w:rsidRPr="00B23025">
        <w:rPr>
          <w:sz w:val="24"/>
          <w:szCs w:val="24"/>
        </w:rPr>
        <w:t xml:space="preserve"> </w:t>
      </w:r>
      <w:r w:rsidR="00EC2F31" w:rsidRPr="00B23025">
        <w:rPr>
          <w:sz w:val="24"/>
          <w:szCs w:val="24"/>
        </w:rPr>
        <w:t xml:space="preserve">finansowanie </w:t>
      </w:r>
      <w:r w:rsidRPr="00B23025">
        <w:rPr>
          <w:sz w:val="24"/>
          <w:szCs w:val="24"/>
        </w:rPr>
        <w:t>usług kserograficzn</w:t>
      </w:r>
      <w:r w:rsidR="00EC2F31" w:rsidRPr="00B23025">
        <w:rPr>
          <w:sz w:val="24"/>
          <w:szCs w:val="24"/>
        </w:rPr>
        <w:t>ych</w:t>
      </w:r>
      <w:r w:rsidRPr="00B23025">
        <w:rPr>
          <w:sz w:val="24"/>
          <w:szCs w:val="24"/>
        </w:rPr>
        <w:t xml:space="preserve"> zlecon</w:t>
      </w:r>
      <w:r w:rsidR="00EC2F31" w:rsidRPr="00B23025">
        <w:rPr>
          <w:sz w:val="24"/>
          <w:szCs w:val="24"/>
        </w:rPr>
        <w:t>ych</w:t>
      </w:r>
      <w:r w:rsidRPr="00B23025">
        <w:rPr>
          <w:sz w:val="24"/>
          <w:szCs w:val="24"/>
        </w:rPr>
        <w:t xml:space="preserve"> poza UMCS</w:t>
      </w:r>
      <w:r w:rsidR="00B25946" w:rsidRPr="00B23025">
        <w:rPr>
          <w:sz w:val="24"/>
          <w:szCs w:val="24"/>
        </w:rPr>
        <w:t xml:space="preserve"> (w przypadku uzasadnionego braku możliwości wykonania ich na</w:t>
      </w:r>
      <w:r w:rsidR="00C61ABB" w:rsidRPr="00B23025">
        <w:rPr>
          <w:sz w:val="24"/>
          <w:szCs w:val="24"/>
        </w:rPr>
        <w:t xml:space="preserve"> </w:t>
      </w:r>
      <w:r w:rsidR="00B25946" w:rsidRPr="00B23025">
        <w:rPr>
          <w:sz w:val="24"/>
          <w:szCs w:val="24"/>
        </w:rPr>
        <w:t>Uczelni)</w:t>
      </w:r>
      <w:r w:rsidR="004C49DE" w:rsidRPr="00B23025">
        <w:rPr>
          <w:sz w:val="24"/>
          <w:szCs w:val="24"/>
        </w:rPr>
        <w:t>,</w:t>
      </w:r>
    </w:p>
    <w:p w:rsidR="00EC2F31" w:rsidRPr="00B23025" w:rsidRDefault="0045006D" w:rsidP="00CF27C4">
      <w:pPr>
        <w:pStyle w:val="Teksttreci0"/>
        <w:numPr>
          <w:ilvl w:val="0"/>
          <w:numId w:val="6"/>
        </w:numPr>
        <w:shd w:val="clear" w:color="auto" w:fill="auto"/>
        <w:ind w:left="800" w:right="40" w:hanging="380"/>
        <w:rPr>
          <w:sz w:val="24"/>
          <w:szCs w:val="24"/>
        </w:rPr>
      </w:pPr>
      <w:r w:rsidRPr="00B23025">
        <w:rPr>
          <w:sz w:val="24"/>
          <w:szCs w:val="24"/>
        </w:rPr>
        <w:t xml:space="preserve"> zakup </w:t>
      </w:r>
      <w:r w:rsidR="00EC2F31" w:rsidRPr="00B23025">
        <w:rPr>
          <w:sz w:val="24"/>
          <w:szCs w:val="24"/>
        </w:rPr>
        <w:t>książek</w:t>
      </w:r>
      <w:r w:rsidR="00BD5197" w:rsidRPr="00B23025">
        <w:rPr>
          <w:sz w:val="24"/>
          <w:szCs w:val="24"/>
        </w:rPr>
        <w:t>,</w:t>
      </w:r>
      <w:r w:rsidR="00EC2F31" w:rsidRPr="00B23025">
        <w:rPr>
          <w:sz w:val="24"/>
          <w:szCs w:val="24"/>
        </w:rPr>
        <w:t xml:space="preserve"> </w:t>
      </w:r>
      <w:r w:rsidR="002B3654">
        <w:rPr>
          <w:sz w:val="24"/>
          <w:szCs w:val="24"/>
        </w:rPr>
        <w:t>czasopism naukowych niezbędnych do prowadzenia badań naukowych,</w:t>
      </w:r>
    </w:p>
    <w:p w:rsidR="0045006D" w:rsidRPr="00B23025" w:rsidRDefault="00EC2F31" w:rsidP="00CF27C4">
      <w:pPr>
        <w:pStyle w:val="Teksttreci0"/>
        <w:numPr>
          <w:ilvl w:val="0"/>
          <w:numId w:val="6"/>
        </w:numPr>
        <w:shd w:val="clear" w:color="auto" w:fill="auto"/>
        <w:ind w:left="800" w:right="40" w:hanging="380"/>
        <w:rPr>
          <w:sz w:val="24"/>
          <w:szCs w:val="24"/>
        </w:rPr>
      </w:pPr>
      <w:r w:rsidRPr="00B23025">
        <w:rPr>
          <w:sz w:val="24"/>
          <w:szCs w:val="24"/>
        </w:rPr>
        <w:t xml:space="preserve">zakup </w:t>
      </w:r>
      <w:r w:rsidR="0045006D" w:rsidRPr="00B23025">
        <w:rPr>
          <w:sz w:val="24"/>
          <w:szCs w:val="24"/>
        </w:rPr>
        <w:t xml:space="preserve">aparatury naukowo-badawczej, związanej z realizacją zadań badawczych, nie stanowiącej dużej infrastruktury badawczej, </w:t>
      </w:r>
    </w:p>
    <w:p w:rsidR="004C49DE" w:rsidRPr="00B23025" w:rsidRDefault="002B3654" w:rsidP="00CF27C4">
      <w:pPr>
        <w:pStyle w:val="Teksttreci0"/>
        <w:numPr>
          <w:ilvl w:val="0"/>
          <w:numId w:val="6"/>
        </w:numPr>
        <w:shd w:val="clear" w:color="auto" w:fill="auto"/>
        <w:ind w:left="800" w:right="40" w:hanging="380"/>
        <w:rPr>
          <w:sz w:val="24"/>
          <w:szCs w:val="24"/>
        </w:rPr>
      </w:pPr>
      <w:r>
        <w:rPr>
          <w:sz w:val="24"/>
          <w:szCs w:val="24"/>
        </w:rPr>
        <w:t xml:space="preserve">inne </w:t>
      </w:r>
      <w:r w:rsidR="004C49DE" w:rsidRPr="00B23025">
        <w:rPr>
          <w:sz w:val="24"/>
          <w:szCs w:val="24"/>
        </w:rPr>
        <w:t>zakupy niezbędne dla wykonania zadań badawczych.</w:t>
      </w:r>
    </w:p>
    <w:p w:rsidR="00EC2F31" w:rsidRPr="00B23025" w:rsidRDefault="00EC2F31" w:rsidP="00CF27C4">
      <w:pPr>
        <w:pStyle w:val="Teksttreci0"/>
        <w:numPr>
          <w:ilvl w:val="0"/>
          <w:numId w:val="8"/>
        </w:numPr>
        <w:shd w:val="clear" w:color="auto" w:fill="auto"/>
        <w:ind w:right="40"/>
        <w:rPr>
          <w:sz w:val="24"/>
          <w:szCs w:val="24"/>
        </w:rPr>
      </w:pPr>
      <w:r w:rsidRPr="00B23025">
        <w:rPr>
          <w:sz w:val="24"/>
          <w:szCs w:val="24"/>
        </w:rPr>
        <w:t xml:space="preserve">Przyznane </w:t>
      </w:r>
      <w:r w:rsidR="00C47EF9">
        <w:rPr>
          <w:sz w:val="24"/>
          <w:szCs w:val="24"/>
        </w:rPr>
        <w:t xml:space="preserve">środki </w:t>
      </w:r>
      <w:r w:rsidRPr="00B23025">
        <w:rPr>
          <w:sz w:val="24"/>
          <w:szCs w:val="24"/>
        </w:rPr>
        <w:t>finansowe ma</w:t>
      </w:r>
      <w:r w:rsidR="00C47EF9">
        <w:rPr>
          <w:sz w:val="24"/>
          <w:szCs w:val="24"/>
        </w:rPr>
        <w:t>ją</w:t>
      </w:r>
      <w:r w:rsidRPr="00B23025">
        <w:rPr>
          <w:sz w:val="24"/>
          <w:szCs w:val="24"/>
        </w:rPr>
        <w:t xml:space="preserve"> na celu przyczynić się do ukończenia pracy doktorskiej</w:t>
      </w:r>
      <w:r w:rsidR="00C47EF9">
        <w:rPr>
          <w:sz w:val="24"/>
          <w:szCs w:val="24"/>
        </w:rPr>
        <w:t>/habilitacyjnej</w:t>
      </w:r>
      <w:r w:rsidRPr="00B23025">
        <w:rPr>
          <w:sz w:val="24"/>
          <w:szCs w:val="24"/>
        </w:rPr>
        <w:t xml:space="preserve"> lub </w:t>
      </w:r>
      <w:r w:rsidR="00C47EF9">
        <w:rPr>
          <w:sz w:val="24"/>
          <w:szCs w:val="24"/>
        </w:rPr>
        <w:t xml:space="preserve">do </w:t>
      </w:r>
      <w:r w:rsidRPr="00B23025">
        <w:rPr>
          <w:sz w:val="24"/>
          <w:szCs w:val="24"/>
        </w:rPr>
        <w:t>prowadzenia</w:t>
      </w:r>
      <w:r w:rsidR="00C47EF9">
        <w:rPr>
          <w:sz w:val="24"/>
          <w:szCs w:val="24"/>
        </w:rPr>
        <w:t xml:space="preserve"> i ukończenia innych ważnych zadań badawczych.</w:t>
      </w:r>
    </w:p>
    <w:p w:rsidR="0045006D" w:rsidRPr="00B23025" w:rsidRDefault="0045006D" w:rsidP="00CF2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6E" w:rsidRPr="00B23025" w:rsidRDefault="00F7746E" w:rsidP="006F3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 xml:space="preserve">§ </w:t>
      </w:r>
      <w:r w:rsidR="0045006D" w:rsidRPr="00B23025">
        <w:rPr>
          <w:rFonts w:ascii="Times New Roman" w:hAnsi="Times New Roman" w:cs="Times New Roman"/>
          <w:sz w:val="24"/>
          <w:szCs w:val="24"/>
        </w:rPr>
        <w:t>3</w:t>
      </w:r>
    </w:p>
    <w:p w:rsidR="00F7746E" w:rsidRPr="00B23025" w:rsidRDefault="00F7746E" w:rsidP="002B3654">
      <w:pPr>
        <w:pStyle w:val="Akapitzlist"/>
        <w:jc w:val="both"/>
      </w:pPr>
      <w:r w:rsidRPr="00B23025">
        <w:t xml:space="preserve">W ramach posiadanych środków Dziekan ogłasza terminy konkursów </w:t>
      </w:r>
      <w:r w:rsidR="00EC2F31" w:rsidRPr="00B23025">
        <w:t>i określa szczegółowe warunki konkursu</w:t>
      </w:r>
      <w:r w:rsidR="006F3E07" w:rsidRPr="00B23025">
        <w:t>.</w:t>
      </w:r>
    </w:p>
    <w:p w:rsidR="006F3E07" w:rsidRPr="00B23025" w:rsidRDefault="006F3E07" w:rsidP="002B3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E07" w:rsidRPr="00B23025" w:rsidRDefault="006F3E07" w:rsidP="006F3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 xml:space="preserve">§ </w:t>
      </w:r>
      <w:r w:rsidR="0045006D" w:rsidRPr="00B23025">
        <w:rPr>
          <w:rFonts w:ascii="Times New Roman" w:hAnsi="Times New Roman" w:cs="Times New Roman"/>
          <w:sz w:val="24"/>
          <w:szCs w:val="24"/>
        </w:rPr>
        <w:t>4</w:t>
      </w:r>
    </w:p>
    <w:p w:rsidR="006F3E07" w:rsidRPr="00B23025" w:rsidRDefault="006F3E07" w:rsidP="00C47EF9">
      <w:pPr>
        <w:pStyle w:val="Akapitzlist"/>
        <w:numPr>
          <w:ilvl w:val="0"/>
          <w:numId w:val="2"/>
        </w:numPr>
        <w:jc w:val="both"/>
      </w:pPr>
      <w:r w:rsidRPr="00B23025">
        <w:t xml:space="preserve">O </w:t>
      </w:r>
      <w:r w:rsidR="00B25946" w:rsidRPr="00B23025">
        <w:t xml:space="preserve">środki z dotacji </w:t>
      </w:r>
      <w:r w:rsidRPr="00B23025">
        <w:t>mogą się ubiegać osoby, które</w:t>
      </w:r>
      <w:r w:rsidR="00C47EF9">
        <w:t>/</w:t>
      </w:r>
      <w:r w:rsidR="004C49DE" w:rsidRPr="00B23025">
        <w:t xml:space="preserve">którzy w momencie rozstrzygania konkursu </w:t>
      </w:r>
      <w:r w:rsidRPr="00B23025">
        <w:t>spełniają następujące kryteria:</w:t>
      </w:r>
    </w:p>
    <w:p w:rsidR="006F3E07" w:rsidRPr="00B23025" w:rsidRDefault="006F3E07" w:rsidP="00C47EF9">
      <w:pPr>
        <w:pStyle w:val="Akapitzlist"/>
        <w:numPr>
          <w:ilvl w:val="0"/>
          <w:numId w:val="3"/>
        </w:numPr>
        <w:jc w:val="both"/>
      </w:pPr>
      <w:r w:rsidRPr="00B23025">
        <w:t>są pracownikami naukowymi lub naukowo-dydaktycznymi Wydziału Prawa i Administracji UMCS</w:t>
      </w:r>
      <w:r w:rsidR="003359DF">
        <w:t xml:space="preserve"> i </w:t>
      </w:r>
      <w:r w:rsidR="003359DF" w:rsidRPr="00B23025">
        <w:t>nie ukończyły 35 roku życia</w:t>
      </w:r>
      <w:r w:rsidR="00F54D14">
        <w:t>,</w:t>
      </w:r>
    </w:p>
    <w:bookmarkEnd w:id="0"/>
    <w:p w:rsidR="006F3E07" w:rsidRPr="00B23025" w:rsidRDefault="004C49DE" w:rsidP="006F3E07">
      <w:pPr>
        <w:pStyle w:val="Akapitzlist"/>
        <w:numPr>
          <w:ilvl w:val="0"/>
          <w:numId w:val="3"/>
        </w:numPr>
      </w:pPr>
      <w:r w:rsidRPr="00B23025">
        <w:lastRenderedPageBreak/>
        <w:t xml:space="preserve">lub </w:t>
      </w:r>
      <w:r w:rsidR="00C47EF9">
        <w:t>są uczestnikami</w:t>
      </w:r>
      <w:r w:rsidR="006F3E07" w:rsidRPr="00B23025">
        <w:t xml:space="preserve"> studiów doktoranckich prowadzonych przez Wyd</w:t>
      </w:r>
      <w:r w:rsidR="00BD5197" w:rsidRPr="00B23025">
        <w:t>ział Prawa i Administracji UMCS.</w:t>
      </w:r>
    </w:p>
    <w:p w:rsidR="00BD5197" w:rsidRPr="00B23025" w:rsidRDefault="00BD5197" w:rsidP="00BD5197">
      <w:pPr>
        <w:pStyle w:val="Akapitzlist"/>
        <w:ind w:left="0"/>
        <w:jc w:val="center"/>
      </w:pPr>
    </w:p>
    <w:p w:rsidR="005C0740" w:rsidRPr="00B23025" w:rsidRDefault="005C0740" w:rsidP="00BD5197">
      <w:pPr>
        <w:pStyle w:val="Akapitzlist"/>
        <w:ind w:left="0"/>
        <w:jc w:val="center"/>
      </w:pPr>
      <w:r w:rsidRPr="00B23025">
        <w:t xml:space="preserve">§ </w:t>
      </w:r>
      <w:r w:rsidR="0045006D" w:rsidRPr="00B23025">
        <w:t>5</w:t>
      </w:r>
      <w:r w:rsidR="00BD5197" w:rsidRPr="00B23025">
        <w:t>.</w:t>
      </w:r>
    </w:p>
    <w:p w:rsidR="006F3E07" w:rsidRPr="00B23025" w:rsidRDefault="006F3E07" w:rsidP="00C47EF9">
      <w:pPr>
        <w:jc w:val="both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 xml:space="preserve">1. </w:t>
      </w:r>
      <w:r w:rsidR="00B25946" w:rsidRPr="00B23025">
        <w:rPr>
          <w:rFonts w:ascii="Times New Roman" w:hAnsi="Times New Roman" w:cs="Times New Roman"/>
          <w:sz w:val="24"/>
          <w:szCs w:val="24"/>
        </w:rPr>
        <w:t xml:space="preserve">Środki z dotacji </w:t>
      </w:r>
      <w:r w:rsidRPr="00B23025">
        <w:rPr>
          <w:rFonts w:ascii="Times New Roman" w:hAnsi="Times New Roman" w:cs="Times New Roman"/>
          <w:sz w:val="24"/>
          <w:szCs w:val="24"/>
        </w:rPr>
        <w:t>przyznawan</w:t>
      </w:r>
      <w:r w:rsidR="00B25946" w:rsidRPr="00B23025">
        <w:rPr>
          <w:rFonts w:ascii="Times New Roman" w:hAnsi="Times New Roman" w:cs="Times New Roman"/>
          <w:sz w:val="24"/>
          <w:szCs w:val="24"/>
        </w:rPr>
        <w:t>e</w:t>
      </w:r>
      <w:r w:rsidRPr="00B23025">
        <w:rPr>
          <w:rFonts w:ascii="Times New Roman" w:hAnsi="Times New Roman" w:cs="Times New Roman"/>
          <w:sz w:val="24"/>
          <w:szCs w:val="24"/>
        </w:rPr>
        <w:t xml:space="preserve"> </w:t>
      </w:r>
      <w:r w:rsidR="00B25946" w:rsidRPr="00B23025">
        <w:rPr>
          <w:rFonts w:ascii="Times New Roman" w:hAnsi="Times New Roman" w:cs="Times New Roman"/>
          <w:sz w:val="24"/>
          <w:szCs w:val="24"/>
        </w:rPr>
        <w:t>są</w:t>
      </w:r>
      <w:r w:rsidRPr="00B23025">
        <w:rPr>
          <w:rFonts w:ascii="Times New Roman" w:hAnsi="Times New Roman" w:cs="Times New Roman"/>
          <w:sz w:val="24"/>
          <w:szCs w:val="24"/>
        </w:rPr>
        <w:t xml:space="preserve"> na pisemny wniosek złożony przez </w:t>
      </w:r>
      <w:r w:rsidR="0045006D" w:rsidRPr="00B23025">
        <w:rPr>
          <w:rFonts w:ascii="Times New Roman" w:hAnsi="Times New Roman" w:cs="Times New Roman"/>
          <w:sz w:val="24"/>
          <w:szCs w:val="24"/>
        </w:rPr>
        <w:t>pracownika/</w:t>
      </w:r>
      <w:r w:rsidRPr="00B23025">
        <w:rPr>
          <w:rFonts w:ascii="Times New Roman" w:hAnsi="Times New Roman" w:cs="Times New Roman"/>
          <w:sz w:val="24"/>
          <w:szCs w:val="24"/>
        </w:rPr>
        <w:t>doktoranta osobiście lub za pośrednictwem poczty, w terminie określonym w ogłoszeniu o naborze wniosków. Wzór wnios</w:t>
      </w:r>
      <w:r w:rsidR="00C47EF9">
        <w:rPr>
          <w:rFonts w:ascii="Times New Roman" w:hAnsi="Times New Roman" w:cs="Times New Roman"/>
          <w:sz w:val="24"/>
          <w:szCs w:val="24"/>
        </w:rPr>
        <w:t>ku o przyznanie pomocy stanowi z</w:t>
      </w:r>
      <w:r w:rsidRPr="00B23025">
        <w:rPr>
          <w:rFonts w:ascii="Times New Roman" w:hAnsi="Times New Roman" w:cs="Times New Roman"/>
          <w:sz w:val="24"/>
          <w:szCs w:val="24"/>
        </w:rPr>
        <w:t>ałącznik nr 1 do regulaminu.</w:t>
      </w:r>
    </w:p>
    <w:p w:rsidR="008626FC" w:rsidRDefault="00C76AE3" w:rsidP="00C47EF9">
      <w:pPr>
        <w:jc w:val="both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>2</w:t>
      </w:r>
      <w:r w:rsidR="005C0740" w:rsidRPr="00B23025">
        <w:rPr>
          <w:rFonts w:ascii="Times New Roman" w:hAnsi="Times New Roman" w:cs="Times New Roman"/>
          <w:sz w:val="24"/>
          <w:szCs w:val="24"/>
        </w:rPr>
        <w:t>.</w:t>
      </w:r>
      <w:r w:rsidR="006F3E07" w:rsidRPr="00B23025">
        <w:rPr>
          <w:rFonts w:ascii="Times New Roman" w:hAnsi="Times New Roman" w:cs="Times New Roman"/>
          <w:sz w:val="24"/>
          <w:szCs w:val="24"/>
        </w:rPr>
        <w:t xml:space="preserve"> Wraz z wnioskiem o przyznanie </w:t>
      </w:r>
      <w:r w:rsidR="00B25946" w:rsidRPr="00B23025">
        <w:rPr>
          <w:rFonts w:ascii="Times New Roman" w:hAnsi="Times New Roman" w:cs="Times New Roman"/>
          <w:sz w:val="24"/>
          <w:szCs w:val="24"/>
        </w:rPr>
        <w:t>środków z dotacji</w:t>
      </w:r>
      <w:r w:rsidR="002D061D">
        <w:rPr>
          <w:rFonts w:ascii="Times New Roman" w:hAnsi="Times New Roman" w:cs="Times New Roman"/>
          <w:sz w:val="24"/>
          <w:szCs w:val="24"/>
        </w:rPr>
        <w:t>, pracownik/doktorant</w:t>
      </w:r>
      <w:r w:rsidR="00B25946" w:rsidRPr="00B23025">
        <w:rPr>
          <w:rFonts w:ascii="Times New Roman" w:hAnsi="Times New Roman" w:cs="Times New Roman"/>
          <w:sz w:val="24"/>
          <w:szCs w:val="24"/>
        </w:rPr>
        <w:t xml:space="preserve"> </w:t>
      </w:r>
      <w:r w:rsidR="006F3E07" w:rsidRPr="00B23025">
        <w:rPr>
          <w:rFonts w:ascii="Times New Roman" w:hAnsi="Times New Roman" w:cs="Times New Roman"/>
          <w:sz w:val="24"/>
          <w:szCs w:val="24"/>
        </w:rPr>
        <w:t>składa oświadczenie o korzystaniu z innych środków publicznych</w:t>
      </w:r>
      <w:r w:rsidR="008626FC">
        <w:rPr>
          <w:rFonts w:ascii="Times New Roman" w:hAnsi="Times New Roman" w:cs="Times New Roman"/>
          <w:sz w:val="24"/>
          <w:szCs w:val="24"/>
        </w:rPr>
        <w:t>.</w:t>
      </w:r>
    </w:p>
    <w:p w:rsidR="00BF08D8" w:rsidRPr="00B23025" w:rsidRDefault="00BF08D8" w:rsidP="00C47EF9">
      <w:pPr>
        <w:jc w:val="both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>3. Wniosek o przyznanie środków z dotacji może być złożony również przez grupę pracowników lub doktorantów.</w:t>
      </w:r>
    </w:p>
    <w:p w:rsidR="00F7746E" w:rsidRPr="00B23025" w:rsidRDefault="00F7746E" w:rsidP="00F7746E">
      <w:pPr>
        <w:rPr>
          <w:rFonts w:ascii="Times New Roman" w:hAnsi="Times New Roman" w:cs="Times New Roman"/>
          <w:sz w:val="24"/>
          <w:szCs w:val="24"/>
        </w:rPr>
      </w:pPr>
    </w:p>
    <w:p w:rsidR="00CD31D0" w:rsidRPr="00B23025" w:rsidRDefault="005C0740" w:rsidP="00CD3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 xml:space="preserve">§ </w:t>
      </w:r>
      <w:r w:rsidR="0045006D" w:rsidRPr="00B23025">
        <w:rPr>
          <w:rFonts w:ascii="Times New Roman" w:hAnsi="Times New Roman" w:cs="Times New Roman"/>
          <w:sz w:val="24"/>
          <w:szCs w:val="24"/>
        </w:rPr>
        <w:t>6</w:t>
      </w:r>
      <w:r w:rsidR="00BD5197" w:rsidRPr="00B23025">
        <w:rPr>
          <w:rFonts w:ascii="Times New Roman" w:hAnsi="Times New Roman" w:cs="Times New Roman"/>
          <w:sz w:val="24"/>
          <w:szCs w:val="24"/>
        </w:rPr>
        <w:t>.</w:t>
      </w:r>
    </w:p>
    <w:p w:rsidR="005C0740" w:rsidRPr="00B23025" w:rsidRDefault="00B65282" w:rsidP="00F14D70">
      <w:pPr>
        <w:jc w:val="both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>1.</w:t>
      </w:r>
      <w:r w:rsidR="005C0740" w:rsidRPr="00B23025">
        <w:rPr>
          <w:rFonts w:ascii="Times New Roman" w:hAnsi="Times New Roman" w:cs="Times New Roman"/>
          <w:sz w:val="24"/>
          <w:szCs w:val="24"/>
        </w:rPr>
        <w:t xml:space="preserve">Oceny </w:t>
      </w:r>
      <w:r w:rsidR="00BC307B">
        <w:rPr>
          <w:rFonts w:ascii="Times New Roman" w:hAnsi="Times New Roman" w:cs="Times New Roman"/>
          <w:sz w:val="24"/>
          <w:szCs w:val="24"/>
        </w:rPr>
        <w:t xml:space="preserve">formalnej i </w:t>
      </w:r>
      <w:r w:rsidR="005C0740" w:rsidRPr="00B23025">
        <w:rPr>
          <w:rFonts w:ascii="Times New Roman" w:hAnsi="Times New Roman" w:cs="Times New Roman"/>
          <w:sz w:val="24"/>
          <w:szCs w:val="24"/>
        </w:rPr>
        <w:t xml:space="preserve">merytorycznej wniosków dokonuje </w:t>
      </w:r>
      <w:r w:rsidRPr="00B23025">
        <w:rPr>
          <w:rFonts w:ascii="Times New Roman" w:hAnsi="Times New Roman" w:cs="Times New Roman"/>
          <w:sz w:val="24"/>
          <w:szCs w:val="24"/>
        </w:rPr>
        <w:t xml:space="preserve">Wydziałowa </w:t>
      </w:r>
      <w:r w:rsidR="005C0740" w:rsidRPr="00B23025">
        <w:rPr>
          <w:rFonts w:ascii="Times New Roman" w:hAnsi="Times New Roman" w:cs="Times New Roman"/>
          <w:sz w:val="24"/>
          <w:szCs w:val="24"/>
        </w:rPr>
        <w:t xml:space="preserve">Komisja </w:t>
      </w:r>
      <w:r w:rsidR="00F14D70">
        <w:rPr>
          <w:rFonts w:ascii="Times New Roman" w:hAnsi="Times New Roman" w:cs="Times New Roman"/>
          <w:sz w:val="24"/>
          <w:szCs w:val="24"/>
        </w:rPr>
        <w:t xml:space="preserve">ds. </w:t>
      </w:r>
      <w:r w:rsidR="005C0740" w:rsidRPr="00B23025">
        <w:rPr>
          <w:rFonts w:ascii="Times New Roman" w:hAnsi="Times New Roman" w:cs="Times New Roman"/>
          <w:sz w:val="24"/>
          <w:szCs w:val="24"/>
        </w:rPr>
        <w:t xml:space="preserve">Nauki </w:t>
      </w:r>
      <w:r w:rsidRPr="00B23025">
        <w:rPr>
          <w:rFonts w:ascii="Times New Roman" w:hAnsi="Times New Roman" w:cs="Times New Roman"/>
          <w:sz w:val="24"/>
          <w:szCs w:val="24"/>
        </w:rPr>
        <w:t>i Komercjalizacji Badań Naukowych.</w:t>
      </w:r>
      <w:r w:rsidR="00BC307B" w:rsidRPr="00BC307B">
        <w:rPr>
          <w:rFonts w:ascii="Times New Roman" w:hAnsi="Times New Roman" w:cs="Times New Roman"/>
          <w:sz w:val="24"/>
          <w:szCs w:val="24"/>
        </w:rPr>
        <w:t xml:space="preserve"> </w:t>
      </w:r>
      <w:r w:rsidR="00BC307B" w:rsidRPr="00B23025">
        <w:rPr>
          <w:rFonts w:ascii="Times New Roman" w:hAnsi="Times New Roman" w:cs="Times New Roman"/>
          <w:sz w:val="24"/>
          <w:szCs w:val="24"/>
        </w:rPr>
        <w:t>w terminie 14 dni roboczych od dnia zakończenia przyjmowania wniosków.</w:t>
      </w:r>
    </w:p>
    <w:p w:rsidR="005C0740" w:rsidRPr="00B23025" w:rsidRDefault="005C0740" w:rsidP="00F14D70">
      <w:pPr>
        <w:jc w:val="both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>2. Ocenie merytorycznej podlegają następujące elementy wniosku:</w:t>
      </w:r>
    </w:p>
    <w:p w:rsidR="005C0740" w:rsidRPr="00B23025" w:rsidRDefault="00D54F76" w:rsidP="00F14D70">
      <w:pPr>
        <w:jc w:val="both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>a</w:t>
      </w:r>
      <w:r w:rsidR="005C0740" w:rsidRPr="00B23025">
        <w:rPr>
          <w:rFonts w:ascii="Times New Roman" w:hAnsi="Times New Roman" w:cs="Times New Roman"/>
          <w:sz w:val="24"/>
          <w:szCs w:val="24"/>
        </w:rPr>
        <w:t xml:space="preserve">) </w:t>
      </w:r>
      <w:r w:rsidR="00631485" w:rsidRPr="00B23025">
        <w:rPr>
          <w:rFonts w:ascii="Times New Roman" w:hAnsi="Times New Roman" w:cs="Times New Roman"/>
          <w:sz w:val="24"/>
          <w:szCs w:val="24"/>
        </w:rPr>
        <w:t>d</w:t>
      </w:r>
      <w:r w:rsidR="005C0740" w:rsidRPr="00B23025">
        <w:rPr>
          <w:rFonts w:ascii="Times New Roman" w:hAnsi="Times New Roman" w:cs="Times New Roman"/>
          <w:sz w:val="24"/>
          <w:szCs w:val="24"/>
        </w:rPr>
        <w:t>oniosłość podejmowanych badań i praktyczna możliwość wykorzystania wyników pracy badawczej</w:t>
      </w:r>
      <w:r w:rsidR="0045006D" w:rsidRPr="00B23025">
        <w:rPr>
          <w:rFonts w:ascii="Times New Roman" w:hAnsi="Times New Roman" w:cs="Times New Roman"/>
          <w:sz w:val="24"/>
          <w:szCs w:val="24"/>
        </w:rPr>
        <w:t>;</w:t>
      </w:r>
    </w:p>
    <w:p w:rsidR="005C0740" w:rsidRPr="00B23025" w:rsidRDefault="00D54F76" w:rsidP="00F14D70">
      <w:pPr>
        <w:jc w:val="both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>b</w:t>
      </w:r>
      <w:r w:rsidR="00631485" w:rsidRPr="00B23025">
        <w:rPr>
          <w:rFonts w:ascii="Times New Roman" w:hAnsi="Times New Roman" w:cs="Times New Roman"/>
          <w:sz w:val="24"/>
          <w:szCs w:val="24"/>
        </w:rPr>
        <w:t>) d</w:t>
      </w:r>
      <w:r w:rsidR="005C0740" w:rsidRPr="00B23025">
        <w:rPr>
          <w:rFonts w:ascii="Times New Roman" w:hAnsi="Times New Roman" w:cs="Times New Roman"/>
          <w:sz w:val="24"/>
          <w:szCs w:val="24"/>
        </w:rPr>
        <w:t xml:space="preserve">otychczasowy dorobek naukowy </w:t>
      </w:r>
      <w:r w:rsidR="00BF08D8" w:rsidRPr="00B23025">
        <w:rPr>
          <w:rFonts w:ascii="Times New Roman" w:hAnsi="Times New Roman" w:cs="Times New Roman"/>
          <w:sz w:val="24"/>
          <w:szCs w:val="24"/>
        </w:rPr>
        <w:t>pracownika/</w:t>
      </w:r>
      <w:r w:rsidR="005C0740" w:rsidRPr="00B23025">
        <w:rPr>
          <w:rFonts w:ascii="Times New Roman" w:hAnsi="Times New Roman" w:cs="Times New Roman"/>
          <w:sz w:val="24"/>
          <w:szCs w:val="24"/>
        </w:rPr>
        <w:t>doktoranta i jego osiągnięcia</w:t>
      </w:r>
      <w:r w:rsidR="0045006D" w:rsidRPr="00B23025">
        <w:rPr>
          <w:rFonts w:ascii="Times New Roman" w:hAnsi="Times New Roman" w:cs="Times New Roman"/>
          <w:sz w:val="24"/>
          <w:szCs w:val="24"/>
        </w:rPr>
        <w:t>;</w:t>
      </w:r>
    </w:p>
    <w:p w:rsidR="00D54F76" w:rsidRPr="00B23025" w:rsidRDefault="00631485" w:rsidP="00F14D70">
      <w:pPr>
        <w:jc w:val="both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>c) r</w:t>
      </w:r>
      <w:r w:rsidR="00D54F76" w:rsidRPr="00B23025">
        <w:rPr>
          <w:rFonts w:ascii="Times New Roman" w:hAnsi="Times New Roman" w:cs="Times New Roman"/>
          <w:sz w:val="24"/>
          <w:szCs w:val="24"/>
        </w:rPr>
        <w:t xml:space="preserve">ozwój potencjału </w:t>
      </w:r>
      <w:r w:rsidR="00BF08D8" w:rsidRPr="00B23025">
        <w:rPr>
          <w:rFonts w:ascii="Times New Roman" w:hAnsi="Times New Roman" w:cs="Times New Roman"/>
          <w:sz w:val="24"/>
          <w:szCs w:val="24"/>
        </w:rPr>
        <w:t>naukowo-</w:t>
      </w:r>
      <w:r w:rsidR="00D54F76" w:rsidRPr="00B23025">
        <w:rPr>
          <w:rFonts w:ascii="Times New Roman" w:hAnsi="Times New Roman" w:cs="Times New Roman"/>
          <w:sz w:val="24"/>
          <w:szCs w:val="24"/>
        </w:rPr>
        <w:t xml:space="preserve">badawczego Wydziału Prawa i Administracji </w:t>
      </w:r>
      <w:r w:rsidRPr="00B23025">
        <w:rPr>
          <w:rFonts w:ascii="Times New Roman" w:hAnsi="Times New Roman" w:cs="Times New Roman"/>
          <w:sz w:val="24"/>
          <w:szCs w:val="24"/>
        </w:rPr>
        <w:t>UMCS</w:t>
      </w:r>
      <w:r w:rsidR="008626FC">
        <w:rPr>
          <w:rFonts w:ascii="Times New Roman" w:hAnsi="Times New Roman" w:cs="Times New Roman"/>
          <w:sz w:val="24"/>
          <w:szCs w:val="24"/>
        </w:rPr>
        <w:t>.</w:t>
      </w:r>
    </w:p>
    <w:p w:rsidR="00D54F76" w:rsidRPr="00B23025" w:rsidRDefault="00D54F76" w:rsidP="00F14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F76" w:rsidRPr="00B23025" w:rsidRDefault="00D54F76" w:rsidP="0063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 xml:space="preserve">§ </w:t>
      </w:r>
      <w:r w:rsidR="00300DF1">
        <w:rPr>
          <w:rFonts w:ascii="Times New Roman" w:hAnsi="Times New Roman" w:cs="Times New Roman"/>
          <w:sz w:val="24"/>
          <w:szCs w:val="24"/>
        </w:rPr>
        <w:t>7</w:t>
      </w:r>
    </w:p>
    <w:p w:rsidR="00D54F76" w:rsidRPr="00B23025" w:rsidRDefault="00D54F76" w:rsidP="00D54F76">
      <w:pPr>
        <w:rPr>
          <w:rFonts w:ascii="Times New Roman" w:hAnsi="Times New Roman" w:cs="Times New Roman"/>
          <w:sz w:val="24"/>
          <w:szCs w:val="24"/>
        </w:rPr>
      </w:pPr>
    </w:p>
    <w:p w:rsidR="00D54F76" w:rsidRPr="00B23025" w:rsidRDefault="00D54F76" w:rsidP="00BC307B">
      <w:pPr>
        <w:jc w:val="both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 xml:space="preserve">Po zakończeniu oceny merytorycznej w danej grupie </w:t>
      </w:r>
      <w:r w:rsidR="00B25946" w:rsidRPr="00B23025">
        <w:rPr>
          <w:rFonts w:ascii="Times New Roman" w:hAnsi="Times New Roman" w:cs="Times New Roman"/>
          <w:sz w:val="24"/>
          <w:szCs w:val="24"/>
        </w:rPr>
        <w:t xml:space="preserve">młodych naukowców i </w:t>
      </w:r>
      <w:r w:rsidRPr="00B23025">
        <w:rPr>
          <w:rFonts w:ascii="Times New Roman" w:hAnsi="Times New Roman" w:cs="Times New Roman"/>
          <w:sz w:val="24"/>
          <w:szCs w:val="24"/>
        </w:rPr>
        <w:t xml:space="preserve">doktorantów, przewodniczący </w:t>
      </w:r>
      <w:r w:rsidR="00EC2F31" w:rsidRPr="00B23025">
        <w:rPr>
          <w:rFonts w:ascii="Times New Roman" w:hAnsi="Times New Roman" w:cs="Times New Roman"/>
          <w:sz w:val="24"/>
          <w:szCs w:val="24"/>
        </w:rPr>
        <w:t xml:space="preserve">Komisji Nauki i Komercjalizacji Badań Naukowych </w:t>
      </w:r>
      <w:r w:rsidRPr="00B23025">
        <w:rPr>
          <w:rFonts w:ascii="Times New Roman" w:hAnsi="Times New Roman" w:cs="Times New Roman"/>
          <w:sz w:val="24"/>
          <w:szCs w:val="24"/>
        </w:rPr>
        <w:t xml:space="preserve">sporządza listę rankingową spośród wniosków, które otrzymały najwyższą liczbę punktów, przedstawiając opiniowane wnioski do decyzji Dziekana Wydziału Prawa i Administracji UMCS. </w:t>
      </w:r>
    </w:p>
    <w:p w:rsidR="00D54F76" w:rsidRPr="00B23025" w:rsidRDefault="00D54F76" w:rsidP="00BC3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F76" w:rsidRPr="00B23025" w:rsidRDefault="00D54F76" w:rsidP="0063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 xml:space="preserve">§ </w:t>
      </w:r>
      <w:r w:rsidR="00300DF1">
        <w:rPr>
          <w:rFonts w:ascii="Times New Roman" w:hAnsi="Times New Roman" w:cs="Times New Roman"/>
          <w:sz w:val="24"/>
          <w:szCs w:val="24"/>
        </w:rPr>
        <w:t>8</w:t>
      </w:r>
    </w:p>
    <w:p w:rsidR="00EC2F31" w:rsidRPr="00BC307B" w:rsidRDefault="00F14D70" w:rsidP="00F14D70">
      <w:pPr>
        <w:jc w:val="both"/>
        <w:rPr>
          <w:rFonts w:ascii="Times New Roman" w:hAnsi="Times New Roman" w:cs="Times New Roman"/>
          <w:sz w:val="24"/>
          <w:szCs w:val="24"/>
        </w:rPr>
      </w:pPr>
      <w:r w:rsidRPr="00BC307B">
        <w:rPr>
          <w:rFonts w:ascii="Times New Roman" w:hAnsi="Times New Roman" w:cs="Times New Roman"/>
          <w:sz w:val="24"/>
          <w:szCs w:val="24"/>
        </w:rPr>
        <w:t>1.</w:t>
      </w:r>
      <w:r w:rsidR="00BE6B26">
        <w:rPr>
          <w:rFonts w:ascii="Times New Roman" w:hAnsi="Times New Roman" w:cs="Times New Roman"/>
          <w:sz w:val="24"/>
          <w:szCs w:val="24"/>
        </w:rPr>
        <w:t xml:space="preserve"> </w:t>
      </w:r>
      <w:r w:rsidR="00EC2F31" w:rsidRPr="00BC307B">
        <w:rPr>
          <w:rFonts w:ascii="Times New Roman" w:hAnsi="Times New Roman" w:cs="Times New Roman"/>
          <w:sz w:val="24"/>
          <w:szCs w:val="24"/>
        </w:rPr>
        <w:t xml:space="preserve">Postępy w realizacji prac </w:t>
      </w:r>
      <w:r w:rsidR="00B65282" w:rsidRPr="00BC307B">
        <w:rPr>
          <w:rFonts w:ascii="Times New Roman" w:hAnsi="Times New Roman" w:cs="Times New Roman"/>
          <w:sz w:val="24"/>
          <w:szCs w:val="24"/>
        </w:rPr>
        <w:t xml:space="preserve">badawczych są </w:t>
      </w:r>
      <w:r w:rsidR="00EC2F31" w:rsidRPr="00BC307B">
        <w:rPr>
          <w:rFonts w:ascii="Times New Roman" w:hAnsi="Times New Roman" w:cs="Times New Roman"/>
          <w:sz w:val="24"/>
          <w:szCs w:val="24"/>
        </w:rPr>
        <w:t xml:space="preserve">monitorowane przez </w:t>
      </w:r>
      <w:r w:rsidR="00BE6B26">
        <w:rPr>
          <w:rFonts w:ascii="Times New Roman" w:hAnsi="Times New Roman" w:cs="Times New Roman"/>
          <w:sz w:val="24"/>
          <w:szCs w:val="24"/>
        </w:rPr>
        <w:t>Wydziałową Komisję d/s</w:t>
      </w:r>
      <w:r w:rsidR="00EC2F31" w:rsidRPr="00BC307B">
        <w:rPr>
          <w:rFonts w:ascii="Times New Roman" w:hAnsi="Times New Roman" w:cs="Times New Roman"/>
          <w:sz w:val="24"/>
          <w:szCs w:val="24"/>
        </w:rPr>
        <w:t xml:space="preserve"> Nauki i Komercjalizacji Badań Naukowych Nauki na podstawie sprawozda</w:t>
      </w:r>
      <w:r w:rsidR="00C76AE3" w:rsidRPr="00BC307B">
        <w:rPr>
          <w:rFonts w:ascii="Times New Roman" w:hAnsi="Times New Roman" w:cs="Times New Roman"/>
          <w:sz w:val="24"/>
          <w:szCs w:val="24"/>
        </w:rPr>
        <w:t>nia</w:t>
      </w:r>
      <w:r w:rsidR="00EC2F31" w:rsidRPr="00BC307B">
        <w:rPr>
          <w:rFonts w:ascii="Times New Roman" w:hAnsi="Times New Roman" w:cs="Times New Roman"/>
          <w:sz w:val="24"/>
          <w:szCs w:val="24"/>
        </w:rPr>
        <w:t xml:space="preserve"> z przebiegu prac badawczych lub prac nad rozprawą doktorską</w:t>
      </w:r>
      <w:r w:rsidR="00BE6B26">
        <w:rPr>
          <w:rFonts w:ascii="Times New Roman" w:hAnsi="Times New Roman" w:cs="Times New Roman"/>
          <w:sz w:val="24"/>
          <w:szCs w:val="24"/>
        </w:rPr>
        <w:t>/habilitacyjną</w:t>
      </w:r>
      <w:r w:rsidR="00EC2F31" w:rsidRPr="00BC307B">
        <w:rPr>
          <w:rFonts w:ascii="Times New Roman" w:hAnsi="Times New Roman" w:cs="Times New Roman"/>
          <w:sz w:val="24"/>
          <w:szCs w:val="24"/>
        </w:rPr>
        <w:t xml:space="preserve">. </w:t>
      </w:r>
      <w:r w:rsidR="00C76AE3" w:rsidRPr="00BC307B">
        <w:rPr>
          <w:rFonts w:ascii="Times New Roman" w:hAnsi="Times New Roman" w:cs="Times New Roman"/>
          <w:sz w:val="24"/>
          <w:szCs w:val="24"/>
        </w:rPr>
        <w:t>S</w:t>
      </w:r>
      <w:r w:rsidR="00EC2F31" w:rsidRPr="00BC307B">
        <w:rPr>
          <w:rFonts w:ascii="Times New Roman" w:hAnsi="Times New Roman" w:cs="Times New Roman"/>
          <w:sz w:val="24"/>
          <w:szCs w:val="24"/>
        </w:rPr>
        <w:t xml:space="preserve">prawozdanie </w:t>
      </w:r>
      <w:r w:rsidR="00BE6B26" w:rsidRPr="00BC307B">
        <w:rPr>
          <w:rFonts w:ascii="Times New Roman" w:hAnsi="Times New Roman" w:cs="Times New Roman"/>
          <w:sz w:val="24"/>
          <w:szCs w:val="24"/>
        </w:rPr>
        <w:t xml:space="preserve">powinno </w:t>
      </w:r>
      <w:r w:rsidR="00EC2F31" w:rsidRPr="00BC307B">
        <w:rPr>
          <w:rFonts w:ascii="Times New Roman" w:hAnsi="Times New Roman" w:cs="Times New Roman"/>
          <w:sz w:val="24"/>
          <w:szCs w:val="24"/>
        </w:rPr>
        <w:t>zawiera</w:t>
      </w:r>
      <w:r w:rsidR="00C61ABB" w:rsidRPr="00BC307B">
        <w:rPr>
          <w:rFonts w:ascii="Times New Roman" w:hAnsi="Times New Roman" w:cs="Times New Roman"/>
          <w:sz w:val="24"/>
          <w:szCs w:val="24"/>
        </w:rPr>
        <w:t xml:space="preserve">ć </w:t>
      </w:r>
      <w:r w:rsidR="00EC2F31" w:rsidRPr="00BC307B">
        <w:rPr>
          <w:rFonts w:ascii="Times New Roman" w:hAnsi="Times New Roman" w:cs="Times New Roman"/>
          <w:sz w:val="24"/>
          <w:szCs w:val="24"/>
        </w:rPr>
        <w:t>opinie promotorów/opiekunów naukowych prac dokto</w:t>
      </w:r>
      <w:r w:rsidR="00300DF1">
        <w:rPr>
          <w:rFonts w:ascii="Times New Roman" w:hAnsi="Times New Roman" w:cs="Times New Roman"/>
          <w:sz w:val="24"/>
          <w:szCs w:val="24"/>
        </w:rPr>
        <w:t>rskich lub opinię kierownika Katedry/Zakładu, w któr</w:t>
      </w:r>
      <w:r w:rsidR="00B41238">
        <w:rPr>
          <w:rFonts w:ascii="Times New Roman" w:hAnsi="Times New Roman" w:cs="Times New Roman"/>
          <w:sz w:val="24"/>
          <w:szCs w:val="24"/>
        </w:rPr>
        <w:t>ym zatrudniony jest habilitant oraz</w:t>
      </w:r>
      <w:r w:rsidR="00EC2F31" w:rsidRPr="00BC307B">
        <w:rPr>
          <w:rFonts w:ascii="Times New Roman" w:hAnsi="Times New Roman" w:cs="Times New Roman"/>
          <w:sz w:val="24"/>
          <w:szCs w:val="24"/>
        </w:rPr>
        <w:t xml:space="preserve"> informacje o udziale w grantach, projektach lub przedsięwzięciach naukowych wykraczających poza ramy macierzystej uczelni oraz informacje o udziale w konferencjach naukowych. </w:t>
      </w:r>
    </w:p>
    <w:p w:rsidR="00D54F76" w:rsidRPr="00BE6B26" w:rsidRDefault="00BE6B26" w:rsidP="00300DF1">
      <w:pPr>
        <w:jc w:val="both"/>
        <w:rPr>
          <w:rFonts w:ascii="Times New Roman" w:hAnsi="Times New Roman" w:cs="Times New Roman"/>
          <w:sz w:val="24"/>
          <w:szCs w:val="24"/>
        </w:rPr>
      </w:pPr>
      <w:r w:rsidRPr="00BE6B2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F76" w:rsidRPr="00BE6B26">
        <w:rPr>
          <w:rFonts w:ascii="Times New Roman" w:hAnsi="Times New Roman" w:cs="Times New Roman"/>
          <w:sz w:val="24"/>
          <w:szCs w:val="24"/>
        </w:rPr>
        <w:t xml:space="preserve">Osoba której przyznano </w:t>
      </w:r>
      <w:r w:rsidR="00BF08D8" w:rsidRPr="00BE6B26">
        <w:rPr>
          <w:rFonts w:ascii="Times New Roman" w:hAnsi="Times New Roman" w:cs="Times New Roman"/>
          <w:sz w:val="24"/>
          <w:szCs w:val="24"/>
        </w:rPr>
        <w:t xml:space="preserve">środki z dotacji </w:t>
      </w:r>
      <w:r w:rsidR="00631485" w:rsidRPr="00BE6B26">
        <w:rPr>
          <w:rFonts w:ascii="Times New Roman" w:hAnsi="Times New Roman" w:cs="Times New Roman"/>
          <w:sz w:val="24"/>
          <w:szCs w:val="24"/>
        </w:rPr>
        <w:t xml:space="preserve">zobowiązana jest w okresie </w:t>
      </w:r>
      <w:r w:rsidR="00B25946" w:rsidRPr="00BE6B26">
        <w:rPr>
          <w:rFonts w:ascii="Times New Roman" w:hAnsi="Times New Roman" w:cs="Times New Roman"/>
          <w:sz w:val="24"/>
          <w:szCs w:val="24"/>
        </w:rPr>
        <w:t xml:space="preserve">do 31 stycznia w roku przyznania środków z dotacji oraz po </w:t>
      </w:r>
      <w:r w:rsidR="00631485" w:rsidRPr="00BE6B26">
        <w:rPr>
          <w:rFonts w:ascii="Times New Roman" w:hAnsi="Times New Roman" w:cs="Times New Roman"/>
          <w:sz w:val="24"/>
          <w:szCs w:val="24"/>
        </w:rPr>
        <w:t>roku od podjęcia decyzji przez Dziekana</w:t>
      </w:r>
      <w:r w:rsidR="00BD5197" w:rsidRPr="00BE6B26">
        <w:rPr>
          <w:rFonts w:ascii="Times New Roman" w:hAnsi="Times New Roman" w:cs="Times New Roman"/>
          <w:sz w:val="24"/>
          <w:szCs w:val="24"/>
        </w:rPr>
        <w:t>,</w:t>
      </w:r>
      <w:r w:rsidR="00631485" w:rsidRPr="00BE6B26">
        <w:rPr>
          <w:rFonts w:ascii="Times New Roman" w:hAnsi="Times New Roman" w:cs="Times New Roman"/>
          <w:sz w:val="24"/>
          <w:szCs w:val="24"/>
        </w:rPr>
        <w:t xml:space="preserve"> przedstawić Komisji </w:t>
      </w:r>
      <w:r w:rsidR="00EC2F31" w:rsidRPr="00BE6B26">
        <w:rPr>
          <w:rFonts w:ascii="Times New Roman" w:hAnsi="Times New Roman" w:cs="Times New Roman"/>
          <w:sz w:val="24"/>
          <w:szCs w:val="24"/>
        </w:rPr>
        <w:t xml:space="preserve">Nauki i Komercjalizacji Badań Naukowych </w:t>
      </w:r>
      <w:r w:rsidR="00631485" w:rsidRPr="00BE6B26">
        <w:rPr>
          <w:rFonts w:ascii="Times New Roman" w:hAnsi="Times New Roman" w:cs="Times New Roman"/>
          <w:sz w:val="24"/>
          <w:szCs w:val="24"/>
        </w:rPr>
        <w:t>sprawozdanie</w:t>
      </w:r>
      <w:r w:rsidR="00D54F76" w:rsidRPr="00BE6B26">
        <w:rPr>
          <w:rFonts w:ascii="Times New Roman" w:hAnsi="Times New Roman" w:cs="Times New Roman"/>
          <w:sz w:val="24"/>
          <w:szCs w:val="24"/>
        </w:rPr>
        <w:t xml:space="preserve"> z przebiegu prac </w:t>
      </w:r>
      <w:r w:rsidR="00631485" w:rsidRPr="00BE6B26">
        <w:rPr>
          <w:rFonts w:ascii="Times New Roman" w:hAnsi="Times New Roman" w:cs="Times New Roman"/>
          <w:sz w:val="24"/>
          <w:szCs w:val="24"/>
        </w:rPr>
        <w:t xml:space="preserve">badawczych lub </w:t>
      </w:r>
      <w:r w:rsidR="00D54F76" w:rsidRPr="00BE6B26">
        <w:rPr>
          <w:rFonts w:ascii="Times New Roman" w:hAnsi="Times New Roman" w:cs="Times New Roman"/>
          <w:sz w:val="24"/>
          <w:szCs w:val="24"/>
        </w:rPr>
        <w:t>nad rozprawą doktorsk</w:t>
      </w:r>
      <w:r w:rsidR="00631485" w:rsidRPr="00BE6B26">
        <w:rPr>
          <w:rFonts w:ascii="Times New Roman" w:hAnsi="Times New Roman" w:cs="Times New Roman"/>
          <w:sz w:val="24"/>
          <w:szCs w:val="24"/>
        </w:rPr>
        <w:t>ą</w:t>
      </w:r>
      <w:r w:rsidR="00300DF1">
        <w:rPr>
          <w:rFonts w:ascii="Times New Roman" w:hAnsi="Times New Roman" w:cs="Times New Roman"/>
          <w:sz w:val="24"/>
          <w:szCs w:val="24"/>
        </w:rPr>
        <w:t>/habilitacyjną</w:t>
      </w:r>
      <w:r w:rsidR="00631485" w:rsidRPr="00BE6B26">
        <w:rPr>
          <w:rFonts w:ascii="Times New Roman" w:hAnsi="Times New Roman" w:cs="Times New Roman"/>
          <w:sz w:val="24"/>
          <w:szCs w:val="24"/>
        </w:rPr>
        <w:t>.</w:t>
      </w:r>
    </w:p>
    <w:p w:rsidR="00C76AE3" w:rsidRPr="00300DF1" w:rsidRDefault="00300DF1" w:rsidP="00300DF1">
      <w:pPr>
        <w:rPr>
          <w:rFonts w:ascii="Times New Roman" w:hAnsi="Times New Roman" w:cs="Times New Roman"/>
          <w:sz w:val="24"/>
          <w:szCs w:val="24"/>
        </w:rPr>
      </w:pPr>
      <w:r w:rsidRPr="00300DF1">
        <w:rPr>
          <w:rFonts w:ascii="Times New Roman" w:hAnsi="Times New Roman" w:cs="Times New Roman"/>
          <w:sz w:val="24"/>
          <w:szCs w:val="24"/>
        </w:rPr>
        <w:t xml:space="preserve">3. </w:t>
      </w:r>
      <w:r w:rsidR="00C76AE3" w:rsidRPr="00300DF1">
        <w:rPr>
          <w:rFonts w:ascii="Times New Roman" w:hAnsi="Times New Roman" w:cs="Times New Roman"/>
          <w:sz w:val="24"/>
          <w:szCs w:val="24"/>
        </w:rPr>
        <w:t xml:space="preserve">Niezłożenie sprawozdania </w:t>
      </w:r>
      <w:r w:rsidR="00B65282" w:rsidRPr="00300DF1">
        <w:rPr>
          <w:rFonts w:ascii="Times New Roman" w:hAnsi="Times New Roman" w:cs="Times New Roman"/>
          <w:sz w:val="24"/>
          <w:szCs w:val="24"/>
        </w:rPr>
        <w:t xml:space="preserve">o  którym mowa w ust. 2 powoduje utratę prawa ubiegania się o pomocy w roku następnym. </w:t>
      </w:r>
    </w:p>
    <w:p w:rsidR="00BF08D8" w:rsidRPr="00B23025" w:rsidRDefault="00BF08D8" w:rsidP="00BF08D8">
      <w:pPr>
        <w:pStyle w:val="Akapitzlist"/>
        <w:ind w:left="4253"/>
      </w:pPr>
    </w:p>
    <w:p w:rsidR="00BF08D8" w:rsidRPr="00B23025" w:rsidRDefault="00B41238" w:rsidP="00BF08D8">
      <w:pPr>
        <w:pStyle w:val="Akapitzlist"/>
        <w:ind w:left="4253"/>
      </w:pPr>
      <w:r>
        <w:t>§ 9</w:t>
      </w:r>
    </w:p>
    <w:p w:rsidR="00631485" w:rsidRPr="00B41238" w:rsidRDefault="00B41238" w:rsidP="00B41238">
      <w:pPr>
        <w:jc w:val="both"/>
        <w:rPr>
          <w:rFonts w:ascii="Times New Roman" w:hAnsi="Times New Roman" w:cs="Times New Roman"/>
          <w:sz w:val="24"/>
          <w:szCs w:val="24"/>
        </w:rPr>
      </w:pPr>
      <w:r w:rsidRPr="00B41238">
        <w:rPr>
          <w:rFonts w:ascii="Times New Roman" w:hAnsi="Times New Roman" w:cs="Times New Roman"/>
          <w:sz w:val="24"/>
          <w:szCs w:val="24"/>
        </w:rPr>
        <w:t>1.</w:t>
      </w:r>
      <w:r w:rsidR="00BD5197" w:rsidRPr="00B41238">
        <w:rPr>
          <w:rFonts w:ascii="Times New Roman" w:hAnsi="Times New Roman" w:cs="Times New Roman"/>
          <w:sz w:val="24"/>
          <w:szCs w:val="24"/>
        </w:rPr>
        <w:t>Środki nie</w:t>
      </w:r>
      <w:r w:rsidR="00BF08D8" w:rsidRPr="00B41238">
        <w:rPr>
          <w:rFonts w:ascii="Times New Roman" w:hAnsi="Times New Roman" w:cs="Times New Roman"/>
          <w:sz w:val="24"/>
          <w:szCs w:val="24"/>
        </w:rPr>
        <w:t xml:space="preserve">wykorzystane z dotacji w </w:t>
      </w:r>
      <w:r w:rsidR="00C61ABB" w:rsidRPr="00B41238">
        <w:rPr>
          <w:rFonts w:ascii="Times New Roman" w:hAnsi="Times New Roman" w:cs="Times New Roman"/>
          <w:sz w:val="24"/>
          <w:szCs w:val="24"/>
        </w:rPr>
        <w:t xml:space="preserve">danym roku budżetowym podlegają ponownemu podziałowi pomiędzy osoby </w:t>
      </w:r>
      <w:r w:rsidR="00BD5197" w:rsidRPr="00B41238">
        <w:rPr>
          <w:rFonts w:ascii="Times New Roman" w:hAnsi="Times New Roman" w:cs="Times New Roman"/>
          <w:sz w:val="24"/>
          <w:szCs w:val="24"/>
        </w:rPr>
        <w:t xml:space="preserve">o których mowa </w:t>
      </w:r>
      <w:r w:rsidR="00C61ABB" w:rsidRPr="00B41238">
        <w:rPr>
          <w:rFonts w:ascii="Times New Roman" w:hAnsi="Times New Roman" w:cs="Times New Roman"/>
          <w:sz w:val="24"/>
          <w:szCs w:val="24"/>
        </w:rPr>
        <w:t>w § 4,</w:t>
      </w:r>
      <w:r w:rsidR="00E27B72">
        <w:rPr>
          <w:rFonts w:ascii="Times New Roman" w:hAnsi="Times New Roman" w:cs="Times New Roman"/>
          <w:sz w:val="24"/>
          <w:szCs w:val="24"/>
        </w:rPr>
        <w:t xml:space="preserve"> również tych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1ABB" w:rsidRPr="00B41238">
        <w:rPr>
          <w:rFonts w:ascii="Times New Roman" w:hAnsi="Times New Roman" w:cs="Times New Roman"/>
          <w:sz w:val="24"/>
          <w:szCs w:val="24"/>
        </w:rPr>
        <w:t xml:space="preserve"> którym nie przyznano środków </w:t>
      </w:r>
      <w:r w:rsidR="000E5968">
        <w:rPr>
          <w:rFonts w:ascii="Times New Roman" w:hAnsi="Times New Roman" w:cs="Times New Roman"/>
          <w:sz w:val="24"/>
          <w:szCs w:val="24"/>
        </w:rPr>
        <w:t>w poprzednim konkursie wniosków a</w:t>
      </w:r>
      <w:r w:rsidR="00E27B72">
        <w:rPr>
          <w:rFonts w:ascii="Times New Roman" w:hAnsi="Times New Roman" w:cs="Times New Roman"/>
          <w:sz w:val="24"/>
          <w:szCs w:val="24"/>
        </w:rPr>
        <w:t xml:space="preserve"> ich kandydatury</w:t>
      </w:r>
      <w:r w:rsidR="000E5968">
        <w:rPr>
          <w:rFonts w:ascii="Times New Roman" w:hAnsi="Times New Roman" w:cs="Times New Roman"/>
          <w:sz w:val="24"/>
          <w:szCs w:val="24"/>
        </w:rPr>
        <w:t xml:space="preserve"> były uwzględnione we wniosk</w:t>
      </w:r>
      <w:r w:rsidR="00E27B72">
        <w:rPr>
          <w:rFonts w:ascii="Times New Roman" w:hAnsi="Times New Roman" w:cs="Times New Roman"/>
          <w:sz w:val="24"/>
          <w:szCs w:val="24"/>
        </w:rPr>
        <w:t xml:space="preserve">u do </w:t>
      </w:r>
      <w:proofErr w:type="spellStart"/>
      <w:r w:rsidR="00E27B72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E27B72">
        <w:rPr>
          <w:rFonts w:ascii="Times New Roman" w:hAnsi="Times New Roman" w:cs="Times New Roman"/>
          <w:sz w:val="24"/>
          <w:szCs w:val="24"/>
        </w:rPr>
        <w:t xml:space="preserve"> w roku poprzedzający</w:t>
      </w:r>
      <w:r w:rsidR="000E5968">
        <w:rPr>
          <w:rFonts w:ascii="Times New Roman" w:hAnsi="Times New Roman" w:cs="Times New Roman"/>
          <w:sz w:val="24"/>
          <w:szCs w:val="24"/>
        </w:rPr>
        <w:t>m</w:t>
      </w:r>
      <w:r w:rsidR="00E27B72">
        <w:rPr>
          <w:rFonts w:ascii="Times New Roman" w:hAnsi="Times New Roman" w:cs="Times New Roman"/>
          <w:sz w:val="24"/>
          <w:szCs w:val="24"/>
        </w:rPr>
        <w:t xml:space="preserve"> przyznanie środków z dotacji.</w:t>
      </w:r>
      <w:r w:rsidR="00C61ABB" w:rsidRPr="00B4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ABB" w:rsidRPr="00B41238" w:rsidRDefault="00B41238" w:rsidP="00B41238">
      <w:pPr>
        <w:jc w:val="both"/>
      </w:pPr>
      <w:r>
        <w:t>2.</w:t>
      </w:r>
      <w:r w:rsidR="00C61ABB" w:rsidRPr="00B41238">
        <w:rPr>
          <w:rFonts w:ascii="Times New Roman" w:hAnsi="Times New Roman" w:cs="Times New Roman"/>
          <w:sz w:val="24"/>
          <w:szCs w:val="24"/>
        </w:rPr>
        <w:t>Do postępowania w tych sprawach przepisy § 5-8 stosuje się odpowiednio.</w:t>
      </w:r>
    </w:p>
    <w:p w:rsidR="00C61ABB" w:rsidRPr="00B23025" w:rsidRDefault="00C61ABB" w:rsidP="00B41238">
      <w:pPr>
        <w:pStyle w:val="Akapitzlist"/>
        <w:jc w:val="both"/>
      </w:pPr>
    </w:p>
    <w:p w:rsidR="00C61ABB" w:rsidRPr="00B41238" w:rsidRDefault="00C61ABB" w:rsidP="00B41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238">
        <w:rPr>
          <w:rFonts w:ascii="Times New Roman" w:hAnsi="Times New Roman" w:cs="Times New Roman"/>
          <w:sz w:val="24"/>
          <w:szCs w:val="24"/>
        </w:rPr>
        <w:t>§ 1</w:t>
      </w:r>
      <w:r w:rsidR="00B41238" w:rsidRPr="00B41238">
        <w:rPr>
          <w:rFonts w:ascii="Times New Roman" w:hAnsi="Times New Roman" w:cs="Times New Roman"/>
          <w:sz w:val="24"/>
          <w:szCs w:val="24"/>
        </w:rPr>
        <w:t>0</w:t>
      </w:r>
    </w:p>
    <w:p w:rsidR="00BD5197" w:rsidRDefault="00B41238" w:rsidP="00B4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§ 9</w:t>
      </w:r>
      <w:r w:rsidR="00C61ABB" w:rsidRPr="00B23025">
        <w:rPr>
          <w:rFonts w:ascii="Times New Roman" w:hAnsi="Times New Roman" w:cs="Times New Roman"/>
          <w:sz w:val="24"/>
          <w:szCs w:val="24"/>
        </w:rPr>
        <w:t xml:space="preserve"> stosuje się odpowiednio do oceny postępów realizacji prac badawczych</w:t>
      </w:r>
      <w:r w:rsidR="00BD5197" w:rsidRPr="00B23025">
        <w:rPr>
          <w:rFonts w:ascii="Times New Roman" w:hAnsi="Times New Roman" w:cs="Times New Roman"/>
          <w:sz w:val="24"/>
          <w:szCs w:val="24"/>
        </w:rPr>
        <w:t xml:space="preserve"> pracowników/doktorantów</w:t>
      </w:r>
      <w:r w:rsidR="00E27B72">
        <w:rPr>
          <w:rFonts w:ascii="Times New Roman" w:hAnsi="Times New Roman" w:cs="Times New Roman"/>
          <w:sz w:val="24"/>
          <w:szCs w:val="24"/>
        </w:rPr>
        <w:t>/habilitantów</w:t>
      </w:r>
      <w:r w:rsidR="00BD5197" w:rsidRPr="00B23025">
        <w:rPr>
          <w:rFonts w:ascii="Times New Roman" w:hAnsi="Times New Roman" w:cs="Times New Roman"/>
          <w:sz w:val="24"/>
          <w:szCs w:val="24"/>
        </w:rPr>
        <w:t>, którzy otrzymali środki z dotacji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238" w:rsidRPr="00B23025" w:rsidRDefault="00B41238" w:rsidP="00B41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485" w:rsidRPr="00B23025" w:rsidRDefault="00631485" w:rsidP="00B41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 xml:space="preserve">§ </w:t>
      </w:r>
      <w:r w:rsidR="00BF08D8" w:rsidRPr="00B23025">
        <w:rPr>
          <w:rFonts w:ascii="Times New Roman" w:hAnsi="Times New Roman" w:cs="Times New Roman"/>
          <w:sz w:val="24"/>
          <w:szCs w:val="24"/>
        </w:rPr>
        <w:t>1</w:t>
      </w:r>
      <w:r w:rsidR="00B41238">
        <w:rPr>
          <w:rFonts w:ascii="Times New Roman" w:hAnsi="Times New Roman" w:cs="Times New Roman"/>
          <w:sz w:val="24"/>
          <w:szCs w:val="24"/>
        </w:rPr>
        <w:t>1</w:t>
      </w:r>
    </w:p>
    <w:p w:rsidR="00B25946" w:rsidRPr="00B23025" w:rsidRDefault="00B25946" w:rsidP="00B41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485" w:rsidRDefault="00BD5197" w:rsidP="00B41238">
      <w:pPr>
        <w:jc w:val="both"/>
        <w:rPr>
          <w:rFonts w:ascii="Times New Roman" w:hAnsi="Times New Roman" w:cs="Times New Roman"/>
          <w:sz w:val="24"/>
          <w:szCs w:val="24"/>
        </w:rPr>
      </w:pPr>
      <w:r w:rsidRPr="00B23025">
        <w:rPr>
          <w:rFonts w:ascii="Times New Roman" w:hAnsi="Times New Roman" w:cs="Times New Roman"/>
          <w:sz w:val="24"/>
          <w:szCs w:val="24"/>
        </w:rPr>
        <w:t>Regulamin</w:t>
      </w:r>
      <w:r w:rsidR="00B41238">
        <w:rPr>
          <w:rFonts w:ascii="Times New Roman" w:hAnsi="Times New Roman" w:cs="Times New Roman"/>
          <w:sz w:val="24"/>
          <w:szCs w:val="24"/>
        </w:rPr>
        <w:t xml:space="preserve"> i jego zmiany wchodzą</w:t>
      </w:r>
      <w:r w:rsidR="00631485" w:rsidRPr="00B23025">
        <w:rPr>
          <w:rFonts w:ascii="Times New Roman" w:hAnsi="Times New Roman" w:cs="Times New Roman"/>
          <w:sz w:val="24"/>
          <w:szCs w:val="24"/>
        </w:rPr>
        <w:t xml:space="preserve"> w życie </w:t>
      </w:r>
      <w:r w:rsidRPr="00B23025">
        <w:rPr>
          <w:rFonts w:ascii="Times New Roman" w:hAnsi="Times New Roman" w:cs="Times New Roman"/>
          <w:sz w:val="24"/>
          <w:szCs w:val="24"/>
        </w:rPr>
        <w:t xml:space="preserve">po jego zatwierdzeniu </w:t>
      </w:r>
      <w:r w:rsidR="00B25946" w:rsidRPr="00B23025">
        <w:rPr>
          <w:rFonts w:ascii="Times New Roman" w:hAnsi="Times New Roman" w:cs="Times New Roman"/>
          <w:sz w:val="24"/>
          <w:szCs w:val="24"/>
        </w:rPr>
        <w:t>przez Dziekana Wydziału Prawa i Administracji.</w:t>
      </w:r>
    </w:p>
    <w:p w:rsidR="00424D92" w:rsidRDefault="00424D92" w:rsidP="00B41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D92" w:rsidRDefault="00424D92" w:rsidP="00B41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D92" w:rsidRPr="00424D92" w:rsidRDefault="00424D92" w:rsidP="00424D9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92">
        <w:rPr>
          <w:rFonts w:ascii="Times New Roman" w:eastAsia="Times New Roman" w:hAnsi="Times New Roman" w:cs="Times New Roman"/>
          <w:sz w:val="24"/>
          <w:szCs w:val="24"/>
        </w:rPr>
        <w:t>Przewodniczący: Pan dr hab. Wojciech Orłowski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nadzw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 ……………………………...</w:t>
      </w:r>
    </w:p>
    <w:p w:rsidR="00424D92" w:rsidRDefault="00424D92" w:rsidP="00424D9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92">
        <w:rPr>
          <w:rFonts w:ascii="Times New Roman" w:eastAsia="Times New Roman" w:hAnsi="Times New Roman" w:cs="Times New Roman"/>
          <w:sz w:val="24"/>
          <w:szCs w:val="24"/>
        </w:rPr>
        <w:t xml:space="preserve">Członkowie: </w:t>
      </w:r>
    </w:p>
    <w:p w:rsidR="00424D92" w:rsidRPr="00424D92" w:rsidRDefault="00424D92" w:rsidP="00424D9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92">
        <w:rPr>
          <w:rFonts w:ascii="Times New Roman" w:eastAsia="Times New Roman" w:hAnsi="Times New Roman" w:cs="Times New Roman"/>
          <w:sz w:val="24"/>
          <w:szCs w:val="24"/>
        </w:rPr>
        <w:t>Pan dr hab. Grzegorz Smyk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nadzw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………………………………</w:t>
      </w:r>
    </w:p>
    <w:p w:rsidR="00424D92" w:rsidRDefault="00424D92" w:rsidP="00424D9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92">
        <w:rPr>
          <w:rFonts w:ascii="Times New Roman" w:eastAsia="Times New Roman" w:hAnsi="Times New Roman" w:cs="Times New Roman"/>
          <w:sz w:val="24"/>
          <w:szCs w:val="24"/>
        </w:rPr>
        <w:t>Pani dr Monika Kępa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………………………………</w:t>
      </w:r>
    </w:p>
    <w:p w:rsidR="00424D92" w:rsidRPr="00424D92" w:rsidRDefault="00424D92" w:rsidP="00424D9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92">
        <w:rPr>
          <w:rFonts w:ascii="Times New Roman" w:eastAsia="Times New Roman" w:hAnsi="Times New Roman" w:cs="Times New Roman"/>
          <w:sz w:val="24"/>
          <w:szCs w:val="24"/>
        </w:rPr>
        <w:t xml:space="preserve">Pani dr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hab. </w:t>
      </w:r>
      <w:r w:rsidRPr="00424D92">
        <w:rPr>
          <w:rFonts w:ascii="Times New Roman" w:eastAsia="Times New Roman" w:hAnsi="Times New Roman" w:cs="Times New Roman"/>
          <w:sz w:val="24"/>
          <w:szCs w:val="24"/>
        </w:rPr>
        <w:t xml:space="preserve">Katarzyna </w:t>
      </w:r>
      <w:proofErr w:type="spellStart"/>
      <w:r w:rsidRPr="00424D92">
        <w:rPr>
          <w:rFonts w:ascii="Times New Roman" w:eastAsia="Times New Roman" w:hAnsi="Times New Roman" w:cs="Times New Roman"/>
          <w:sz w:val="24"/>
          <w:szCs w:val="24"/>
        </w:rPr>
        <w:t>Kopaczyńska</w:t>
      </w:r>
      <w:proofErr w:type="spellEnd"/>
      <w:r w:rsidRPr="00424D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24D92">
        <w:rPr>
          <w:rFonts w:ascii="Times New Roman" w:eastAsia="Times New Roman" w:hAnsi="Times New Roman" w:cs="Times New Roman"/>
          <w:sz w:val="24"/>
          <w:szCs w:val="24"/>
        </w:rPr>
        <w:t>Pieczniak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………………………………</w:t>
      </w:r>
    </w:p>
    <w:p w:rsidR="00424D92" w:rsidRPr="00424D92" w:rsidRDefault="00424D92" w:rsidP="00424D9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92">
        <w:rPr>
          <w:rFonts w:ascii="Times New Roman" w:eastAsia="Times New Roman" w:hAnsi="Times New Roman" w:cs="Times New Roman"/>
          <w:sz w:val="24"/>
          <w:szCs w:val="24"/>
        </w:rPr>
        <w:t xml:space="preserve">Pan dr Tomasz </w:t>
      </w:r>
      <w:proofErr w:type="spellStart"/>
      <w:r w:rsidRPr="00424D92">
        <w:rPr>
          <w:rFonts w:ascii="Times New Roman" w:eastAsia="Times New Roman" w:hAnsi="Times New Roman" w:cs="Times New Roman"/>
          <w:sz w:val="24"/>
          <w:szCs w:val="24"/>
        </w:rPr>
        <w:t>Demendecki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………………………………</w:t>
      </w:r>
    </w:p>
    <w:p w:rsidR="00424D92" w:rsidRPr="00424D92" w:rsidRDefault="00424D92" w:rsidP="00424D9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92">
        <w:rPr>
          <w:rFonts w:ascii="Times New Roman" w:eastAsia="Times New Roman" w:hAnsi="Times New Roman" w:cs="Times New Roman"/>
          <w:sz w:val="24"/>
          <w:szCs w:val="24"/>
        </w:rPr>
        <w:t>Pan dr Marek Kulik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……………………………….</w:t>
      </w:r>
    </w:p>
    <w:p w:rsidR="00424D92" w:rsidRPr="00424D92" w:rsidRDefault="00424D92" w:rsidP="00424D9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D92">
        <w:rPr>
          <w:rFonts w:ascii="Times New Roman" w:eastAsia="Times New Roman" w:hAnsi="Times New Roman" w:cs="Times New Roman"/>
          <w:sz w:val="24"/>
          <w:szCs w:val="24"/>
        </w:rPr>
        <w:t xml:space="preserve">Pani mgr Ewelina </w:t>
      </w:r>
      <w:proofErr w:type="spellStart"/>
      <w:r w:rsidRPr="00424D92">
        <w:rPr>
          <w:rFonts w:ascii="Times New Roman" w:eastAsia="Times New Roman" w:hAnsi="Times New Roman" w:cs="Times New Roman"/>
          <w:sz w:val="24"/>
          <w:szCs w:val="24"/>
        </w:rPr>
        <w:t>Streit</w:t>
      </w:r>
      <w:proofErr w:type="spellEnd"/>
      <w:r w:rsidRPr="0042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24D92">
        <w:rPr>
          <w:rFonts w:ascii="Times New Roman" w:eastAsia="Times New Roman" w:hAnsi="Times New Roman" w:cs="Times New Roman"/>
          <w:sz w:val="24"/>
          <w:szCs w:val="24"/>
        </w:rPr>
        <w:t xml:space="preserve"> Browarna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………………………………</w:t>
      </w:r>
    </w:p>
    <w:p w:rsidR="00424D92" w:rsidRPr="00B23025" w:rsidRDefault="00424D92" w:rsidP="00B412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4D92" w:rsidRPr="00B2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8D7"/>
    <w:multiLevelType w:val="hybridMultilevel"/>
    <w:tmpl w:val="C5889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53EC"/>
    <w:multiLevelType w:val="hybridMultilevel"/>
    <w:tmpl w:val="DBB0A018"/>
    <w:lvl w:ilvl="0" w:tplc="D7BCF99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A2C60"/>
    <w:multiLevelType w:val="hybridMultilevel"/>
    <w:tmpl w:val="84AC6364"/>
    <w:lvl w:ilvl="0" w:tplc="B6625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46036"/>
    <w:multiLevelType w:val="hybridMultilevel"/>
    <w:tmpl w:val="702A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4B48"/>
    <w:multiLevelType w:val="hybridMultilevel"/>
    <w:tmpl w:val="0958E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52A95"/>
    <w:multiLevelType w:val="hybridMultilevel"/>
    <w:tmpl w:val="A508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A09C7"/>
    <w:multiLevelType w:val="hybridMultilevel"/>
    <w:tmpl w:val="DA9AC468"/>
    <w:lvl w:ilvl="0" w:tplc="CACC79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C126C"/>
    <w:multiLevelType w:val="multilevel"/>
    <w:tmpl w:val="EE6896DA"/>
    <w:lvl w:ilvl="0">
      <w:start w:val="6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4A536B"/>
    <w:multiLevelType w:val="hybridMultilevel"/>
    <w:tmpl w:val="4D7CE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25F53"/>
    <w:multiLevelType w:val="hybridMultilevel"/>
    <w:tmpl w:val="48BE2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67F6C"/>
    <w:multiLevelType w:val="hybridMultilevel"/>
    <w:tmpl w:val="B7222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555AE"/>
    <w:multiLevelType w:val="hybridMultilevel"/>
    <w:tmpl w:val="D620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6E"/>
    <w:rsid w:val="000217DE"/>
    <w:rsid w:val="00080017"/>
    <w:rsid w:val="000E5968"/>
    <w:rsid w:val="00147D9A"/>
    <w:rsid w:val="001D0B47"/>
    <w:rsid w:val="002B3654"/>
    <w:rsid w:val="002D061D"/>
    <w:rsid w:val="00300DF1"/>
    <w:rsid w:val="003359DF"/>
    <w:rsid w:val="00354865"/>
    <w:rsid w:val="00424D92"/>
    <w:rsid w:val="004259AA"/>
    <w:rsid w:val="0045006D"/>
    <w:rsid w:val="004869B0"/>
    <w:rsid w:val="004C49DE"/>
    <w:rsid w:val="005844A7"/>
    <w:rsid w:val="005C0740"/>
    <w:rsid w:val="00614703"/>
    <w:rsid w:val="00631485"/>
    <w:rsid w:val="006F3E07"/>
    <w:rsid w:val="007016B9"/>
    <w:rsid w:val="007A78E1"/>
    <w:rsid w:val="00837187"/>
    <w:rsid w:val="008626FC"/>
    <w:rsid w:val="009F2EF3"/>
    <w:rsid w:val="00B23025"/>
    <w:rsid w:val="00B25946"/>
    <w:rsid w:val="00B41238"/>
    <w:rsid w:val="00B65282"/>
    <w:rsid w:val="00BC307B"/>
    <w:rsid w:val="00BD5197"/>
    <w:rsid w:val="00BE6B26"/>
    <w:rsid w:val="00BF08D8"/>
    <w:rsid w:val="00C37B20"/>
    <w:rsid w:val="00C47EF9"/>
    <w:rsid w:val="00C61ABB"/>
    <w:rsid w:val="00C76AE3"/>
    <w:rsid w:val="00CC1557"/>
    <w:rsid w:val="00CD31D0"/>
    <w:rsid w:val="00CF27C4"/>
    <w:rsid w:val="00D54F76"/>
    <w:rsid w:val="00E27B72"/>
    <w:rsid w:val="00EC2F31"/>
    <w:rsid w:val="00F00DB6"/>
    <w:rsid w:val="00F14D70"/>
    <w:rsid w:val="00F54D14"/>
    <w:rsid w:val="00F7746E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7DE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17DE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4500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006D"/>
    <w:pPr>
      <w:widowControl/>
      <w:shd w:val="clear" w:color="auto" w:fill="FFFFFF"/>
      <w:autoSpaceDE/>
      <w:autoSpaceDN/>
      <w:adjustRightInd/>
      <w:spacing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7DE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17DE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4500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006D"/>
    <w:pPr>
      <w:widowControl/>
      <w:shd w:val="clear" w:color="auto" w:fill="FFFFFF"/>
      <w:autoSpaceDE/>
      <w:autoSpaceDN/>
      <w:adjustRightInd/>
      <w:spacing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WPAIKDI1</cp:lastModifiedBy>
  <cp:revision>4</cp:revision>
  <cp:lastPrinted>2015-05-19T11:28:00Z</cp:lastPrinted>
  <dcterms:created xsi:type="dcterms:W3CDTF">2015-05-13T10:14:00Z</dcterms:created>
  <dcterms:modified xsi:type="dcterms:W3CDTF">2015-05-19T11:32:00Z</dcterms:modified>
</cp:coreProperties>
</file>