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E1" w:rsidRPr="00202F25" w:rsidRDefault="000729E1" w:rsidP="000729E1">
      <w:pPr>
        <w:pStyle w:val="Default"/>
        <w:tabs>
          <w:tab w:val="left" w:pos="284"/>
        </w:tabs>
        <w:spacing w:line="276" w:lineRule="auto"/>
        <w:jc w:val="center"/>
        <w:rPr>
          <w:b/>
        </w:rPr>
      </w:pPr>
      <w:bookmarkStart w:id="0" w:name="_GoBack"/>
      <w:bookmarkEnd w:id="0"/>
      <w:r w:rsidRPr="00202F25">
        <w:rPr>
          <w:b/>
        </w:rPr>
        <w:t>Porozumienie o współpracy przy organizacji staży w ramach projektu</w:t>
      </w:r>
    </w:p>
    <w:p w:rsidR="000729E1" w:rsidRPr="00C00AD7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C00AD7">
        <w:rPr>
          <w:rFonts w:ascii="Arial Narrow" w:hAnsi="Arial Narrow" w:cs="Arial Narrow"/>
          <w:color w:val="000000"/>
          <w:sz w:val="20"/>
          <w:szCs w:val="20"/>
        </w:rPr>
        <w:tab/>
        <w:t xml:space="preserve">                                                                                           </w:t>
      </w: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202F25">
        <w:rPr>
          <w:rFonts w:ascii="Arial" w:hAnsi="Arial" w:cs="Arial"/>
          <w:color w:val="000000"/>
        </w:rPr>
        <w:t>Zawarte</w:t>
      </w:r>
      <w:r>
        <w:rPr>
          <w:rFonts w:ascii="Arial" w:hAnsi="Arial" w:cs="Arial"/>
          <w:color w:val="000000"/>
        </w:rPr>
        <w:t xml:space="preserve"> dnia……. </w:t>
      </w:r>
      <w:r w:rsidRPr="00202F25">
        <w:rPr>
          <w:rFonts w:ascii="Arial" w:hAnsi="Arial" w:cs="Arial"/>
          <w:color w:val="000000"/>
        </w:rPr>
        <w:t>pomiędzy:</w:t>
      </w:r>
      <w:r>
        <w:rPr>
          <w:rFonts w:ascii="Arial" w:hAnsi="Arial" w:cs="Arial"/>
          <w:color w:val="000000"/>
        </w:rPr>
        <w:t xml:space="preserve"> </w:t>
      </w: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Uniwersytetem</w:t>
      </w:r>
      <w:r w:rsidRPr="00202F25">
        <w:rPr>
          <w:rFonts w:ascii="Arial" w:hAnsi="Arial" w:cs="Arial"/>
          <w:b/>
          <w:bCs/>
          <w:color w:val="000000"/>
        </w:rPr>
        <w:t xml:space="preserve"> Marii Curie-Skłodowskiej w Lublinie</w:t>
      </w:r>
      <w:r>
        <w:rPr>
          <w:rFonts w:ascii="Arial" w:hAnsi="Arial" w:cs="Arial"/>
          <w:color w:val="000000"/>
        </w:rPr>
        <w:t xml:space="preserve"> </w:t>
      </w:r>
      <w:r w:rsidRPr="00202F25">
        <w:rPr>
          <w:rFonts w:ascii="Arial" w:hAnsi="Arial" w:cs="Arial"/>
          <w:b/>
          <w:bCs/>
          <w:color w:val="000000"/>
        </w:rPr>
        <w:t>20-031 Lubli</w:t>
      </w:r>
      <w:r w:rsidRPr="00202F25">
        <w:rPr>
          <w:rFonts w:ascii="Arial" w:hAnsi="Arial" w:cs="Arial"/>
          <w:b/>
          <w:color w:val="000000"/>
        </w:rPr>
        <w:t>n,</w:t>
      </w:r>
      <w:r w:rsidRPr="00202F2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pl. Marii Curie-Skłodowskiej 5</w:t>
      </w:r>
      <w:r w:rsidRPr="00202F25">
        <w:rPr>
          <w:rFonts w:ascii="Arial" w:hAnsi="Arial" w:cs="Arial"/>
          <w:color w:val="000000"/>
        </w:rPr>
        <w:t xml:space="preserve"> (zwanym dalej</w:t>
      </w:r>
      <w:r>
        <w:rPr>
          <w:rFonts w:ascii="Arial" w:hAnsi="Arial" w:cs="Arial"/>
          <w:color w:val="000000"/>
        </w:rPr>
        <w:t xml:space="preserve"> Uczelnią</w:t>
      </w:r>
      <w:r w:rsidRPr="00202F25"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</w:rPr>
        <w:t xml:space="preserve"> </w:t>
      </w:r>
      <w:r w:rsidRPr="00202F25">
        <w:rPr>
          <w:rFonts w:ascii="Arial" w:hAnsi="Arial" w:cs="Arial"/>
          <w:color w:val="000000"/>
        </w:rPr>
        <w:t xml:space="preserve">reprezentowanym przez </w:t>
      </w:r>
      <w:r>
        <w:rPr>
          <w:rFonts w:ascii="Arial" w:hAnsi="Arial" w:cs="Arial"/>
          <w:color w:val="000000"/>
        </w:rPr>
        <w:t xml:space="preserve"> </w:t>
      </w:r>
      <w:r w:rsidR="00390D82" w:rsidRPr="00580FE1">
        <w:rPr>
          <w:rFonts w:ascii="Arial" w:hAnsi="Arial" w:cs="Arial"/>
          <w:shd w:val="clear" w:color="auto" w:fill="FFFFFF"/>
        </w:rPr>
        <w:t>prof. dra hab. Stanisława Michałowskiego, Rektora UMCS</w:t>
      </w:r>
      <w:r w:rsidR="00390D82">
        <w:rPr>
          <w:rFonts w:ascii="Arial" w:hAnsi="Arial" w:cs="Arial"/>
          <w:shd w:val="clear" w:color="auto" w:fill="FFFFFF"/>
        </w:rPr>
        <w:t>,</w:t>
      </w:r>
      <w:r w:rsidR="00390D82" w:rsidDel="00390D82">
        <w:rPr>
          <w:rFonts w:ascii="Arial" w:hAnsi="Arial" w:cs="Arial"/>
          <w:color w:val="000000"/>
        </w:rPr>
        <w:t xml:space="preserve"> </w:t>
      </w: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0729E1" w:rsidRPr="00202F25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…...……………………………………………………………………….………………………………………….................................... </w:t>
      </w:r>
      <w:r w:rsidRPr="00202F25">
        <w:rPr>
          <w:rFonts w:ascii="Arial" w:hAnsi="Arial" w:cs="Arial"/>
          <w:color w:val="000000"/>
        </w:rPr>
        <w:t>(zwanym/ą dalej Instytucją</w:t>
      </w:r>
      <w:r>
        <w:rPr>
          <w:rFonts w:ascii="Arial" w:hAnsi="Arial" w:cs="Arial"/>
          <w:color w:val="000000"/>
        </w:rPr>
        <w:t xml:space="preserve"> współpracującą</w:t>
      </w:r>
      <w:r w:rsidRPr="00202F25">
        <w:rPr>
          <w:rFonts w:ascii="Arial" w:hAnsi="Arial" w:cs="Arial"/>
          <w:color w:val="000000"/>
        </w:rPr>
        <w:t xml:space="preserve">), </w:t>
      </w:r>
    </w:p>
    <w:p w:rsidR="000729E1" w:rsidRPr="00B43C2F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reprezentowanym/ą </w:t>
      </w:r>
      <w:r w:rsidRPr="00202F25">
        <w:rPr>
          <w:rFonts w:ascii="Arial" w:hAnsi="Arial" w:cs="Arial"/>
          <w:color w:val="000000"/>
        </w:rPr>
        <w:t>przez</w:t>
      </w:r>
      <w:r>
        <w:rPr>
          <w:rFonts w:ascii="Arial" w:hAnsi="Arial" w:cs="Arial"/>
          <w:bCs/>
          <w:color w:val="000000"/>
        </w:rPr>
        <w:t>…………………………………………………………………….</w:t>
      </w:r>
      <w:r w:rsidRPr="00202F25">
        <w:rPr>
          <w:rFonts w:ascii="Arial" w:hAnsi="Arial" w:cs="Arial"/>
          <w:bCs/>
          <w:color w:val="000000"/>
        </w:rPr>
        <w:t xml:space="preserve"> </w:t>
      </w:r>
    </w:p>
    <w:p w:rsidR="000729E1" w:rsidRPr="00202F25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202F25">
        <w:rPr>
          <w:rFonts w:ascii="Arial" w:hAnsi="Arial" w:cs="Arial"/>
          <w:color w:val="000000"/>
        </w:rPr>
        <w:t>Pana/</w:t>
      </w:r>
      <w:proofErr w:type="spellStart"/>
      <w:r w:rsidRPr="00202F25">
        <w:rPr>
          <w:rFonts w:ascii="Arial" w:hAnsi="Arial" w:cs="Arial"/>
          <w:color w:val="000000"/>
        </w:rPr>
        <w:t>ią</w:t>
      </w:r>
      <w:proofErr w:type="spellEnd"/>
      <w:r w:rsidRPr="00202F25">
        <w:rPr>
          <w:rFonts w:ascii="Arial" w:hAnsi="Arial" w:cs="Arial"/>
          <w:color w:val="000000"/>
        </w:rPr>
        <w:t>………...…………………………………..……………………………………………</w:t>
      </w:r>
    </w:p>
    <w:p w:rsidR="000729E1" w:rsidRPr="00202F25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0729E1" w:rsidRDefault="000729E1" w:rsidP="000729E1">
      <w:pPr>
        <w:pStyle w:val="Default"/>
        <w:tabs>
          <w:tab w:val="left" w:pos="284"/>
        </w:tabs>
        <w:spacing w:line="276" w:lineRule="auto"/>
        <w:jc w:val="center"/>
        <w:rPr>
          <w:b/>
          <w:bCs/>
        </w:rPr>
      </w:pPr>
      <w:r w:rsidRPr="00202F25">
        <w:rPr>
          <w:b/>
          <w:bCs/>
        </w:rPr>
        <w:t>§ 1.</w:t>
      </w:r>
    </w:p>
    <w:p w:rsidR="000729E1" w:rsidRPr="00202F25" w:rsidRDefault="000729E1" w:rsidP="000729E1">
      <w:pPr>
        <w:pStyle w:val="Default"/>
        <w:tabs>
          <w:tab w:val="left" w:pos="284"/>
        </w:tabs>
        <w:spacing w:line="276" w:lineRule="auto"/>
        <w:jc w:val="center"/>
      </w:pPr>
    </w:p>
    <w:p w:rsidR="000729E1" w:rsidRDefault="000729E1" w:rsidP="000729E1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08523D">
        <w:t>Porozumienie określa zasady współpracy pomiędzy Uczelnią i Instytucją współpracującą przy organizacji staży w ramach projektu</w:t>
      </w:r>
      <w:r>
        <w:t xml:space="preserve"> </w:t>
      </w:r>
      <w:r w:rsidRPr="00202F25">
        <w:t xml:space="preserve">pt. „Student – kompetentny stażysta – wykwalifikowany pracownik” </w:t>
      </w:r>
      <w:r>
        <w:t>współfinansowanego</w:t>
      </w:r>
      <w:r w:rsidRPr="00202F25">
        <w:t xml:space="preserve"> ze środków Unii Europejskiej w ramach Europejskiego Funduszu Społecznego, Program Operacyjny Kapitał Ludzki 2007–2013, Priorytet IV. Szkolnictwo wyższe i nauka, Działanie 4.1. Wzmocnienie i rozwój potencjału dydaktycznego uczelni oraz zwiększenie liczby absolwentów kierunków o kluczowym znaczeniu dla gospodarki opartej na wiedzy, Poddziałanie 4.1.1. Wzmocnienie potencjału dydaktycznego uczelni (zwanego dalej „projektem”).</w:t>
      </w:r>
    </w:p>
    <w:p w:rsidR="000729E1" w:rsidRPr="00202F25" w:rsidRDefault="000729E1" w:rsidP="000729E1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202F25">
        <w:t>Beneficjentem projektu jest U</w:t>
      </w:r>
      <w:r>
        <w:t>czelnia</w:t>
      </w:r>
      <w:r w:rsidRPr="00202F25">
        <w:t>.</w:t>
      </w:r>
    </w:p>
    <w:p w:rsidR="000729E1" w:rsidRDefault="000729E1" w:rsidP="000729E1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202F25">
        <w:t>Projekt realizowany jest na terytorium Rzeczypospolitej Polskiej.</w:t>
      </w:r>
    </w:p>
    <w:p w:rsidR="000729E1" w:rsidRDefault="000729E1" w:rsidP="000729E1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A714E2">
        <w:rPr>
          <w:spacing w:val="-4"/>
        </w:rPr>
        <w:t xml:space="preserve">Projekt realizowany jest w okresie od 15 października 2014 r. do 30 września 2015 r. </w:t>
      </w:r>
      <w:r w:rsidRPr="00A714E2">
        <w:rPr>
          <w:spacing w:val="-2"/>
        </w:rPr>
        <w:t>zgodnie z umową o dofinansowanie projektu nr UDA-POKL.04.01.01-00-173/14-00.</w:t>
      </w:r>
    </w:p>
    <w:p w:rsidR="000729E1" w:rsidRPr="00202F25" w:rsidRDefault="000729E1" w:rsidP="000729E1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</w:pPr>
      <w:r w:rsidRPr="00202F25">
        <w:t>Biuro projektu mieści się pod adresem: Uniwersytet Marii Curie-Skłodowskiej w Lublinie, pl. M. Curie-Skłodowskiej 5, 20-031 Lublin, budynek Wydziału Prawa i Administracji, piętro IV, pok. 413, tel. 81 537 57 83.</w:t>
      </w:r>
    </w:p>
    <w:p w:rsidR="000729E1" w:rsidRDefault="000729E1" w:rsidP="000729E1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0729E1" w:rsidRDefault="000729E1" w:rsidP="000729E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202F25">
        <w:rPr>
          <w:rFonts w:ascii="Arial" w:hAnsi="Arial" w:cs="Arial"/>
          <w:b/>
          <w:bCs/>
        </w:rPr>
        <w:lastRenderedPageBreak/>
        <w:t>§</w:t>
      </w:r>
      <w:r>
        <w:rPr>
          <w:rFonts w:ascii="Arial" w:hAnsi="Arial" w:cs="Arial"/>
          <w:b/>
          <w:bCs/>
        </w:rPr>
        <w:t>2</w:t>
      </w:r>
    </w:p>
    <w:p w:rsidR="000729E1" w:rsidRDefault="000729E1" w:rsidP="000729E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:rsidR="000729E1" w:rsidRPr="00DA02E2" w:rsidRDefault="000729E1" w:rsidP="000729E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Strony deklarują współpracę służącą realizacji celów projektu, a w szczególności</w:t>
      </w:r>
      <w:r>
        <w:rPr>
          <w:rFonts w:ascii="Arial" w:hAnsi="Arial" w:cs="Arial"/>
        </w:rPr>
        <w:t xml:space="preserve"> lepszemu przygotowaniu</w:t>
      </w:r>
      <w:r w:rsidRPr="00202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studentów </w:t>
      </w:r>
      <w:r w:rsidRPr="00202F25">
        <w:rPr>
          <w:rFonts w:ascii="Arial" w:hAnsi="Arial" w:cs="Arial"/>
        </w:rPr>
        <w:t>V roku</w:t>
      </w:r>
      <w:r>
        <w:rPr>
          <w:rFonts w:ascii="Arial" w:hAnsi="Arial" w:cs="Arial"/>
        </w:rPr>
        <w:t xml:space="preserve"> jednolitych magisterskich studiów na kierunku Prawo do wejścia na rynek</w:t>
      </w:r>
      <w:r>
        <w:rPr>
          <w:rFonts w:ascii="Arial" w:hAnsi="Arial" w:cs="Arial"/>
          <w:bCs/>
        </w:rPr>
        <w:t xml:space="preserve"> pracy przez </w:t>
      </w:r>
      <w:r>
        <w:rPr>
          <w:rFonts w:ascii="Arial" w:hAnsi="Arial" w:cs="Arial"/>
        </w:rPr>
        <w:t>dostosowanie</w:t>
      </w:r>
      <w:r>
        <w:rPr>
          <w:rFonts w:ascii="Arial" w:hAnsi="Arial" w:cs="Arial"/>
          <w:color w:val="FF0000"/>
        </w:rPr>
        <w:t xml:space="preserve"> </w:t>
      </w:r>
      <w:r w:rsidRPr="002038D3">
        <w:rPr>
          <w:rFonts w:ascii="Arial" w:hAnsi="Arial" w:cs="Arial"/>
        </w:rPr>
        <w:t xml:space="preserve">programów kształcenia do potrzeb rynku pracy i zwiększenie zaangażowania pracodawców w realizację </w:t>
      </w:r>
      <w:r w:rsidRPr="00202F25">
        <w:rPr>
          <w:rFonts w:ascii="Arial" w:hAnsi="Arial" w:cs="Arial"/>
        </w:rPr>
        <w:t>praktycznego programu kształcenia poprzez współtworzenie programu szkoleń i staży</w:t>
      </w:r>
      <w:r>
        <w:rPr>
          <w:rFonts w:ascii="Arial" w:hAnsi="Arial" w:cs="Arial"/>
        </w:rPr>
        <w:t>.</w:t>
      </w:r>
      <w:r w:rsidRPr="00202F25">
        <w:rPr>
          <w:rFonts w:ascii="Arial" w:hAnsi="Arial" w:cs="Arial"/>
        </w:rPr>
        <w:t xml:space="preserve"> </w:t>
      </w:r>
    </w:p>
    <w:p w:rsidR="000729E1" w:rsidRDefault="000729E1" w:rsidP="000729E1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p w:rsidR="000729E1" w:rsidRDefault="000729E1" w:rsidP="000729E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202F25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3</w:t>
      </w:r>
    </w:p>
    <w:p w:rsidR="000729E1" w:rsidRPr="00DA02E2" w:rsidRDefault="000729E1" w:rsidP="000729E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0729E1" w:rsidRDefault="000729E1" w:rsidP="000729E1">
      <w:pPr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Instytucja współpracująca zobowiązuje się do: </w:t>
      </w:r>
    </w:p>
    <w:p w:rsidR="000729E1" w:rsidRPr="0024129B" w:rsidRDefault="000729E1" w:rsidP="000729E1">
      <w:pPr>
        <w:pStyle w:val="Default"/>
        <w:tabs>
          <w:tab w:val="left" w:pos="284"/>
        </w:tabs>
        <w:spacing w:line="276" w:lineRule="auto"/>
        <w:jc w:val="both"/>
      </w:pPr>
      <w:r>
        <w:t>1) przyjęcia</w:t>
      </w:r>
      <w:r w:rsidRPr="0024129B">
        <w:t xml:space="preserve"> w okresie od maja 2015 r. do września 2015 r. nie mniej …. i nie więcej niż …. Uczestników projektu</w:t>
      </w:r>
      <w:r>
        <w:t>,</w:t>
      </w:r>
      <w:r w:rsidRPr="0024129B">
        <w:t xml:space="preserve"> na staż w wymiarze 160 godzin i zapewnienie </w:t>
      </w:r>
      <w:r>
        <w:t xml:space="preserve">im </w:t>
      </w:r>
      <w:r w:rsidRPr="0024129B">
        <w:t>możliwości</w:t>
      </w:r>
      <w:r>
        <w:t xml:space="preserve"> realizacji</w:t>
      </w:r>
      <w:r w:rsidRPr="0024129B">
        <w:t xml:space="preserve"> staży zgodnie z wymogami </w:t>
      </w:r>
      <w:r w:rsidRPr="0024129B">
        <w:rPr>
          <w:bCs/>
        </w:rPr>
        <w:t>Regulaminu uczestnictwa w projekcie pt. „Student – kompetentny stażysta – wykwalifikowany pracownik”, Regulaminu staży realizowanych w ramach projektu pt. „Student – kompetentny stażysta – wykwalifikowany pracownik” oraz umowy w sprawie organizacji staży, której projekt st</w:t>
      </w:r>
      <w:r>
        <w:rPr>
          <w:bCs/>
        </w:rPr>
        <w:t>anowi załącznik do porozumienia;</w:t>
      </w:r>
      <w:r w:rsidRPr="0024129B">
        <w:rPr>
          <w:bCs/>
        </w:rPr>
        <w:t xml:space="preserve">  </w:t>
      </w:r>
      <w:r w:rsidRPr="0024129B">
        <w:t xml:space="preserve"> </w:t>
      </w:r>
    </w:p>
    <w:p w:rsidR="000729E1" w:rsidRDefault="000729E1" w:rsidP="000729E1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ustalenia z Uczelnią szczegółowych kryteriów rekrutacji uczestników projektu na staż w Instytucji współpracującej, z uwzględnieniem wymogów regulaminów, o których mowa w pkt. 1; </w:t>
      </w:r>
    </w:p>
    <w:p w:rsidR="000729E1" w:rsidRPr="0024129B" w:rsidRDefault="000729E1" w:rsidP="000729E1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24129B">
        <w:rPr>
          <w:rFonts w:ascii="Arial" w:hAnsi="Arial" w:cs="Arial"/>
        </w:rPr>
        <w:t>opracowania programów staży i przedstawienia ich do weryfikacji i zatwierdzenia przez Kierownika merytorycznego projektu</w:t>
      </w:r>
      <w:r>
        <w:rPr>
          <w:rFonts w:ascii="Arial" w:hAnsi="Arial" w:cs="Arial"/>
        </w:rPr>
        <w:t>;</w:t>
      </w:r>
      <w:r w:rsidRPr="0024129B">
        <w:rPr>
          <w:rFonts w:ascii="Arial" w:hAnsi="Arial" w:cs="Arial"/>
        </w:rPr>
        <w:t xml:space="preserve"> </w:t>
      </w:r>
    </w:p>
    <w:p w:rsidR="000729E1" w:rsidRPr="00753800" w:rsidRDefault="000729E1" w:rsidP="000729E1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zaopiniowania </w:t>
      </w:r>
      <w:r w:rsidRPr="00585C1D">
        <w:rPr>
          <w:rFonts w:ascii="Arial" w:hAnsi="Arial" w:cs="Arial"/>
        </w:rPr>
        <w:t xml:space="preserve">programów </w:t>
      </w:r>
      <w:r>
        <w:rPr>
          <w:rFonts w:ascii="Arial" w:hAnsi="Arial" w:cs="Arial"/>
        </w:rPr>
        <w:t xml:space="preserve">i sylabusów </w:t>
      </w:r>
      <w:r w:rsidRPr="00585C1D">
        <w:rPr>
          <w:rFonts w:ascii="Arial" w:hAnsi="Arial" w:cs="Arial"/>
        </w:rPr>
        <w:t>szkoleń specjalistycznych</w:t>
      </w:r>
      <w:r>
        <w:rPr>
          <w:rFonts w:ascii="Arial" w:hAnsi="Arial" w:cs="Arial"/>
        </w:rPr>
        <w:t xml:space="preserve">, których odbycie jest niezbędne do zakwalifikowania do </w:t>
      </w:r>
      <w:r w:rsidRPr="00753800">
        <w:rPr>
          <w:rFonts w:ascii="Arial" w:hAnsi="Arial" w:cs="Arial"/>
        </w:rPr>
        <w:t>realizacji stażu w Instytucji współpracującej</w:t>
      </w:r>
      <w:r>
        <w:rPr>
          <w:rFonts w:ascii="Arial" w:hAnsi="Arial" w:cs="Arial"/>
        </w:rPr>
        <w:t>;</w:t>
      </w:r>
    </w:p>
    <w:p w:rsidR="000729E1" w:rsidRPr="00753800" w:rsidRDefault="000729E1" w:rsidP="000729E1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753800">
        <w:rPr>
          <w:rFonts w:ascii="Arial" w:hAnsi="Arial" w:cs="Arial"/>
        </w:rPr>
        <w:t>5) umieszczeni</w:t>
      </w:r>
      <w:r>
        <w:rPr>
          <w:rFonts w:ascii="Arial" w:hAnsi="Arial" w:cs="Arial"/>
        </w:rPr>
        <w:t>a</w:t>
      </w:r>
      <w:r w:rsidRPr="00753800">
        <w:rPr>
          <w:rFonts w:ascii="Arial" w:hAnsi="Arial" w:cs="Arial"/>
        </w:rPr>
        <w:t xml:space="preserve"> w miejscu realizacji stażu widocznej informacji o projekcie oraz jego finansowaniu ze środków UE oraz innych materiałów promocyjnych projektu; </w:t>
      </w:r>
    </w:p>
    <w:p w:rsidR="000729E1" w:rsidRPr="00753800" w:rsidRDefault="000729E1" w:rsidP="000729E1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>
        <w:rPr>
          <w:color w:val="auto"/>
        </w:rPr>
        <w:t>6)</w:t>
      </w:r>
      <w:r w:rsidRPr="00753800">
        <w:rPr>
          <w:color w:val="auto"/>
        </w:rPr>
        <w:t xml:space="preserve"> ochrony</w:t>
      </w:r>
      <w:r>
        <w:rPr>
          <w:color w:val="auto"/>
        </w:rPr>
        <w:t xml:space="preserve"> danych osobowych stażystów/</w:t>
      </w:r>
      <w:proofErr w:type="spellStart"/>
      <w:r>
        <w:rPr>
          <w:color w:val="auto"/>
        </w:rPr>
        <w:t>ek</w:t>
      </w:r>
      <w:proofErr w:type="spellEnd"/>
      <w:r w:rsidRPr="00753800">
        <w:rPr>
          <w:color w:val="auto"/>
        </w:rPr>
        <w:t xml:space="preserve"> zgodnie z przepisami ustawy z dnia 29 sierpnia 1997 r. o ochronie danych osobowych (t.</w:t>
      </w:r>
      <w:r>
        <w:rPr>
          <w:color w:val="auto"/>
        </w:rPr>
        <w:t xml:space="preserve"> </w:t>
      </w:r>
      <w:r w:rsidRPr="00753800">
        <w:rPr>
          <w:color w:val="auto"/>
        </w:rPr>
        <w:t>j. Dz.</w:t>
      </w:r>
      <w:r>
        <w:rPr>
          <w:color w:val="auto"/>
        </w:rPr>
        <w:t xml:space="preserve"> </w:t>
      </w:r>
      <w:r w:rsidRPr="00753800">
        <w:rPr>
          <w:color w:val="auto"/>
        </w:rPr>
        <w:t xml:space="preserve">U. </w:t>
      </w:r>
      <w:r w:rsidR="00192FC2" w:rsidRPr="00753800">
        <w:rPr>
          <w:color w:val="auto"/>
        </w:rPr>
        <w:t>20</w:t>
      </w:r>
      <w:r w:rsidR="00192FC2">
        <w:rPr>
          <w:color w:val="auto"/>
        </w:rPr>
        <w:t>14</w:t>
      </w:r>
      <w:r w:rsidRPr="00753800">
        <w:rPr>
          <w:color w:val="auto"/>
        </w:rPr>
        <w:t xml:space="preserve">, , poz. </w:t>
      </w:r>
      <w:r w:rsidR="00192FC2">
        <w:rPr>
          <w:color w:val="auto"/>
        </w:rPr>
        <w:t xml:space="preserve">1182 </w:t>
      </w:r>
      <w:r w:rsidRPr="00753800">
        <w:rPr>
          <w:color w:val="auto"/>
        </w:rPr>
        <w:t xml:space="preserve">). </w:t>
      </w:r>
    </w:p>
    <w:p w:rsidR="000729E1" w:rsidRDefault="000729E1" w:rsidP="000729E1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p w:rsidR="000729E1" w:rsidRDefault="000729E1" w:rsidP="000729E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202F25">
        <w:rPr>
          <w:rFonts w:ascii="Arial" w:hAnsi="Arial" w:cs="Arial"/>
          <w:b/>
          <w:bCs/>
        </w:rPr>
        <w:lastRenderedPageBreak/>
        <w:t>§</w:t>
      </w:r>
      <w:r>
        <w:rPr>
          <w:rFonts w:ascii="Arial" w:hAnsi="Arial" w:cs="Arial"/>
          <w:b/>
          <w:bCs/>
        </w:rPr>
        <w:t>4</w:t>
      </w:r>
    </w:p>
    <w:p w:rsidR="000729E1" w:rsidRDefault="000729E1" w:rsidP="000729E1">
      <w:pPr>
        <w:tabs>
          <w:tab w:val="left" w:pos="284"/>
        </w:tabs>
        <w:spacing w:line="276" w:lineRule="auto"/>
        <w:rPr>
          <w:rFonts w:ascii="Arial" w:hAnsi="Arial" w:cs="Arial"/>
          <w:b/>
          <w:bCs/>
        </w:rPr>
      </w:pPr>
    </w:p>
    <w:p w:rsidR="000729E1" w:rsidRDefault="000729E1" w:rsidP="000729E1">
      <w:pPr>
        <w:tabs>
          <w:tab w:val="left" w:pos="284"/>
        </w:tabs>
        <w:spacing w:line="276" w:lineRule="auto"/>
        <w:rPr>
          <w:rFonts w:ascii="Arial" w:hAnsi="Arial" w:cs="Arial"/>
          <w:bCs/>
        </w:rPr>
      </w:pPr>
      <w:r w:rsidRPr="00753800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czelnia zobowiązuje się do:</w:t>
      </w:r>
    </w:p>
    <w:p w:rsidR="000729E1" w:rsidRPr="00753800" w:rsidRDefault="000729E1" w:rsidP="000729E1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zapewnienia obsługi administracyjnej wszystkich czynności podejmowanych w ramach współpracy, o której mowa w </w:t>
      </w:r>
      <w:r w:rsidRPr="00753800">
        <w:rPr>
          <w:rFonts w:ascii="Arial" w:hAnsi="Arial" w:cs="Arial"/>
          <w:bCs/>
          <w:sz w:val="24"/>
          <w:szCs w:val="24"/>
        </w:rPr>
        <w:t>§ 2</w:t>
      </w:r>
      <w:r>
        <w:rPr>
          <w:rFonts w:ascii="Arial" w:hAnsi="Arial" w:cs="Arial"/>
          <w:bCs/>
          <w:sz w:val="24"/>
          <w:szCs w:val="24"/>
        </w:rPr>
        <w:t>;</w:t>
      </w:r>
    </w:p>
    <w:p w:rsidR="000729E1" w:rsidRDefault="000729E1" w:rsidP="000729E1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udostępnienia Instytucji współpracującej informacji i dokumentów niezbędnych do wykonania obowiązków, o których mowa w </w:t>
      </w:r>
      <w:r w:rsidRPr="00753800">
        <w:rPr>
          <w:rFonts w:ascii="Arial" w:hAnsi="Arial" w:cs="Arial"/>
          <w:bCs/>
          <w:sz w:val="24"/>
          <w:szCs w:val="24"/>
        </w:rPr>
        <w:t xml:space="preserve"> §3</w:t>
      </w:r>
      <w:r>
        <w:rPr>
          <w:rFonts w:ascii="Arial" w:hAnsi="Arial" w:cs="Arial"/>
          <w:bCs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729E1" w:rsidRPr="00753800" w:rsidRDefault="000729E1" w:rsidP="000729E1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</w:t>
      </w:r>
      <w:r w:rsidRPr="00753800">
        <w:rPr>
          <w:rFonts w:ascii="Arial" w:hAnsi="Arial" w:cs="Arial"/>
          <w:sz w:val="24"/>
          <w:szCs w:val="24"/>
        </w:rPr>
        <w:t>informacji o projekcie oraz jego finansowaniu ze środków UE oraz innych materiałów promocyjnych projektu</w:t>
      </w:r>
      <w:r>
        <w:rPr>
          <w:rFonts w:ascii="Arial" w:hAnsi="Arial" w:cs="Arial"/>
          <w:sz w:val="24"/>
          <w:szCs w:val="24"/>
        </w:rPr>
        <w:t>, o których mowa w</w:t>
      </w:r>
      <w:r w:rsidRPr="00753800">
        <w:rPr>
          <w:rFonts w:ascii="Arial" w:hAnsi="Arial" w:cs="Arial"/>
          <w:sz w:val="24"/>
          <w:szCs w:val="24"/>
        </w:rPr>
        <w:t xml:space="preserve"> </w:t>
      </w:r>
      <w:r w:rsidRPr="00753800">
        <w:rPr>
          <w:rFonts w:ascii="Arial" w:hAnsi="Arial" w:cs="Arial"/>
          <w:bCs/>
          <w:sz w:val="24"/>
          <w:szCs w:val="24"/>
        </w:rPr>
        <w:t xml:space="preserve">§ 3 </w:t>
      </w:r>
      <w:r w:rsidR="00CA0AC2">
        <w:rPr>
          <w:rFonts w:ascii="Arial" w:hAnsi="Arial" w:cs="Arial"/>
          <w:bCs/>
          <w:sz w:val="24"/>
          <w:szCs w:val="24"/>
        </w:rPr>
        <w:t>pkt</w:t>
      </w:r>
      <w:r w:rsidR="00192FC2">
        <w:rPr>
          <w:rFonts w:ascii="Arial" w:hAnsi="Arial" w:cs="Arial"/>
          <w:bCs/>
          <w:sz w:val="24"/>
          <w:szCs w:val="24"/>
        </w:rPr>
        <w:t xml:space="preserve"> </w:t>
      </w:r>
      <w:r w:rsidRPr="0075380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>;</w:t>
      </w:r>
    </w:p>
    <w:p w:rsidR="000729E1" w:rsidRPr="00F0490D" w:rsidRDefault="000729E1" w:rsidP="000729E1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0490D">
        <w:rPr>
          <w:rFonts w:ascii="Arial" w:hAnsi="Arial" w:cs="Arial"/>
          <w:sz w:val="24"/>
          <w:szCs w:val="24"/>
        </w:rPr>
        <w:t xml:space="preserve">przeprowadzenia procedur rekrutacji na staże w Instytucji współpracującej z uwzględnieniem szczegółowych kryteriów ustalonych zgodnie z </w:t>
      </w:r>
      <w:r w:rsidRPr="00F0490D">
        <w:rPr>
          <w:rFonts w:ascii="Arial" w:hAnsi="Arial" w:cs="Arial"/>
          <w:bCs/>
          <w:sz w:val="24"/>
          <w:szCs w:val="24"/>
        </w:rPr>
        <w:t xml:space="preserve">§ 3 </w:t>
      </w:r>
      <w:r w:rsidR="00CA0AC2">
        <w:rPr>
          <w:rFonts w:ascii="Arial" w:hAnsi="Arial" w:cs="Arial"/>
          <w:bCs/>
          <w:sz w:val="24"/>
          <w:szCs w:val="24"/>
        </w:rPr>
        <w:t>pkt</w:t>
      </w:r>
      <w:r w:rsidR="00CA0AC2" w:rsidRPr="00F0490D">
        <w:rPr>
          <w:rFonts w:ascii="Arial" w:hAnsi="Arial" w:cs="Arial"/>
          <w:bCs/>
          <w:sz w:val="24"/>
          <w:szCs w:val="24"/>
        </w:rPr>
        <w:t xml:space="preserve"> </w:t>
      </w:r>
      <w:r w:rsidRPr="00F0490D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i sprawowania merytorycznego nadzoru nad realizacją staży;</w:t>
      </w:r>
    </w:p>
    <w:p w:rsidR="000729E1" w:rsidRPr="00F0490D" w:rsidRDefault="000729E1" w:rsidP="000729E1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0490D">
        <w:rPr>
          <w:rFonts w:ascii="Arial" w:hAnsi="Arial" w:cs="Arial"/>
          <w:sz w:val="24"/>
          <w:szCs w:val="24"/>
        </w:rPr>
        <w:t xml:space="preserve">pokrycia ze środków Unii Europejskiej w ramach Europejskiego Funduszu Społecznego kosztu ubezpieczenia Stażysty/ki od następstw nieszczęśliwych wypadków na czas realizacji stażu oraz </w:t>
      </w:r>
      <w:r w:rsidRPr="00F0490D">
        <w:rPr>
          <w:rFonts w:ascii="Arial" w:hAnsi="Arial" w:cs="Arial"/>
          <w:color w:val="000000"/>
          <w:sz w:val="24"/>
          <w:szCs w:val="24"/>
        </w:rPr>
        <w:t xml:space="preserve">wypłacenia </w:t>
      </w:r>
      <w:r w:rsidRPr="00F0490D">
        <w:rPr>
          <w:rFonts w:ascii="Arial" w:hAnsi="Arial" w:cs="Arial"/>
          <w:sz w:val="24"/>
          <w:szCs w:val="24"/>
        </w:rPr>
        <w:t>ze środków Unii Europejskiej w ramach Europejskiego Funduszu Społecznego</w:t>
      </w:r>
      <w:r w:rsidRPr="00F0490D">
        <w:rPr>
          <w:rFonts w:ascii="Arial" w:hAnsi="Arial" w:cs="Arial"/>
          <w:color w:val="000000"/>
          <w:sz w:val="24"/>
          <w:szCs w:val="24"/>
        </w:rPr>
        <w:t xml:space="preserve"> Stażyście/</w:t>
      </w:r>
      <w:proofErr w:type="spellStart"/>
      <w:r w:rsidRPr="00F0490D">
        <w:rPr>
          <w:rFonts w:ascii="Arial" w:hAnsi="Arial" w:cs="Arial"/>
          <w:color w:val="000000"/>
          <w:sz w:val="24"/>
          <w:szCs w:val="24"/>
        </w:rPr>
        <w:t>stce</w:t>
      </w:r>
      <w:proofErr w:type="spellEnd"/>
      <w:r w:rsidRPr="00F0490D">
        <w:rPr>
          <w:rFonts w:ascii="Arial" w:hAnsi="Arial" w:cs="Arial"/>
          <w:color w:val="000000"/>
          <w:sz w:val="24"/>
          <w:szCs w:val="24"/>
        </w:rPr>
        <w:t xml:space="preserve"> stypendium stażowego </w:t>
      </w:r>
      <w:r w:rsidRPr="00F0490D">
        <w:rPr>
          <w:rFonts w:ascii="Arial" w:hAnsi="Arial" w:cs="Arial"/>
          <w:sz w:val="24"/>
          <w:szCs w:val="24"/>
        </w:rPr>
        <w:t xml:space="preserve">w wysokości i na zasadach określonych w § 12 </w:t>
      </w:r>
      <w:r w:rsidRPr="00F0490D">
        <w:rPr>
          <w:rFonts w:ascii="Arial" w:hAnsi="Arial" w:cs="Arial"/>
          <w:bCs/>
          <w:sz w:val="24"/>
          <w:szCs w:val="24"/>
        </w:rPr>
        <w:t>Regulaminu staży realizowanych w ramach projektu pt. „Student – kompetentny stażysta – wykwalifikowany pracownik”</w:t>
      </w:r>
      <w:r w:rsidRPr="00F0490D">
        <w:rPr>
          <w:rFonts w:ascii="Arial" w:hAnsi="Arial" w:cs="Arial"/>
          <w:sz w:val="24"/>
          <w:szCs w:val="24"/>
        </w:rPr>
        <w:t xml:space="preserve"> oraz do rozliczenia obowiązkowych składek na ubezpieczenie społeczne oraz zaliczkę na podatek dochodowy od osób fizycznych zgodnie z obowiązującymi przepisami</w:t>
      </w:r>
      <w:r>
        <w:rPr>
          <w:rFonts w:ascii="Arial" w:hAnsi="Arial" w:cs="Arial"/>
          <w:sz w:val="24"/>
          <w:szCs w:val="24"/>
        </w:rPr>
        <w:t>.</w:t>
      </w:r>
    </w:p>
    <w:p w:rsidR="000729E1" w:rsidRDefault="000729E1" w:rsidP="000729E1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p w:rsidR="000729E1" w:rsidRDefault="000729E1" w:rsidP="000729E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BF473B">
        <w:rPr>
          <w:rFonts w:ascii="Arial" w:hAnsi="Arial" w:cs="Arial"/>
          <w:b/>
          <w:bCs/>
          <w:color w:val="000000"/>
        </w:rPr>
        <w:t>§</w:t>
      </w:r>
      <w:r>
        <w:rPr>
          <w:rFonts w:ascii="Arial" w:hAnsi="Arial" w:cs="Arial"/>
          <w:b/>
          <w:bCs/>
          <w:color w:val="000000"/>
        </w:rPr>
        <w:t>5</w:t>
      </w:r>
    </w:p>
    <w:p w:rsidR="000729E1" w:rsidRPr="00F0490D" w:rsidRDefault="000729E1" w:rsidP="000729E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729E1" w:rsidRDefault="000729E1" w:rsidP="000729E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F0490D">
        <w:rPr>
          <w:rFonts w:ascii="Arial" w:hAnsi="Arial" w:cs="Arial"/>
          <w:color w:val="000000"/>
          <w:sz w:val="24"/>
          <w:szCs w:val="24"/>
        </w:rPr>
        <w:t xml:space="preserve">Strony nie mają prawa żądać od siebie jakiegokolwiek wynagrodzenia z tytułu wykonania obowiązków, o których mowa w </w:t>
      </w:r>
      <w:r w:rsidRPr="00F0490D">
        <w:rPr>
          <w:rFonts w:ascii="Arial" w:hAnsi="Arial" w:cs="Arial"/>
          <w:bCs/>
          <w:color w:val="000000"/>
          <w:sz w:val="24"/>
          <w:szCs w:val="24"/>
        </w:rPr>
        <w:t>§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0490D">
        <w:rPr>
          <w:rFonts w:ascii="Arial" w:hAnsi="Arial" w:cs="Arial"/>
          <w:bCs/>
          <w:color w:val="000000"/>
          <w:sz w:val="24"/>
          <w:szCs w:val="24"/>
        </w:rPr>
        <w:t>3 i § 4</w:t>
      </w:r>
      <w:r w:rsidRPr="00F0490D">
        <w:rPr>
          <w:rFonts w:ascii="Arial" w:hAnsi="Arial" w:cs="Arial"/>
          <w:color w:val="000000"/>
          <w:sz w:val="24"/>
          <w:szCs w:val="24"/>
        </w:rPr>
        <w:t>.</w:t>
      </w:r>
    </w:p>
    <w:p w:rsidR="000729E1" w:rsidRDefault="000729E1" w:rsidP="000729E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0729E1" w:rsidRPr="008A3E47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0729E1" w:rsidRPr="008A3E47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729E1" w:rsidRPr="005632A8" w:rsidRDefault="000729E1" w:rsidP="000729E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porozumieniem</w:t>
      </w:r>
      <w:r w:rsidRPr="005632A8">
        <w:rPr>
          <w:rFonts w:ascii="Arial" w:hAnsi="Arial" w:cs="Arial"/>
          <w:sz w:val="24"/>
          <w:szCs w:val="24"/>
        </w:rPr>
        <w:t xml:space="preserve"> mają zastosowanie przepisy Kodeksu </w:t>
      </w:r>
      <w:r>
        <w:rPr>
          <w:rFonts w:ascii="Arial" w:hAnsi="Arial" w:cs="Arial"/>
          <w:sz w:val="24"/>
          <w:szCs w:val="24"/>
        </w:rPr>
        <w:t>c</w:t>
      </w:r>
      <w:r w:rsidRPr="005632A8">
        <w:rPr>
          <w:rFonts w:ascii="Arial" w:hAnsi="Arial" w:cs="Arial"/>
          <w:sz w:val="24"/>
          <w:szCs w:val="24"/>
        </w:rPr>
        <w:t>ywilnego.</w:t>
      </w:r>
    </w:p>
    <w:p w:rsidR="000729E1" w:rsidRPr="008A3E47" w:rsidRDefault="000729E1" w:rsidP="000729E1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Spory wynikłe z porozumienia</w:t>
      </w:r>
      <w:r w:rsidRPr="008A3E47">
        <w:rPr>
          <w:rFonts w:ascii="Arial" w:hAnsi="Arial" w:cs="Arial"/>
        </w:rPr>
        <w:t xml:space="preserve"> będą rozstrzygane przez </w:t>
      </w:r>
      <w:r>
        <w:rPr>
          <w:rFonts w:ascii="Arial" w:hAnsi="Arial" w:cs="Arial"/>
        </w:rPr>
        <w:t>s</w:t>
      </w:r>
      <w:r w:rsidRPr="008A3E47">
        <w:rPr>
          <w:rFonts w:ascii="Arial" w:hAnsi="Arial" w:cs="Arial"/>
        </w:rPr>
        <w:t xml:space="preserve">ądy </w:t>
      </w:r>
      <w:r>
        <w:rPr>
          <w:rFonts w:ascii="Arial" w:hAnsi="Arial" w:cs="Arial"/>
        </w:rPr>
        <w:t>p</w:t>
      </w:r>
      <w:r w:rsidRPr="008A3E47">
        <w:rPr>
          <w:rFonts w:ascii="Arial" w:hAnsi="Arial" w:cs="Arial"/>
        </w:rPr>
        <w:t>owszechne, właściwe miejscowo z uwagi na siedzibę Uczelni.</w:t>
      </w:r>
    </w:p>
    <w:p w:rsidR="000729E1" w:rsidRPr="00F0490D" w:rsidRDefault="000729E1" w:rsidP="000729E1">
      <w:pPr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BF473B">
        <w:rPr>
          <w:rFonts w:ascii="Arial" w:hAnsi="Arial" w:cs="Arial"/>
          <w:b/>
          <w:bCs/>
          <w:color w:val="000000"/>
        </w:rPr>
        <w:lastRenderedPageBreak/>
        <w:t xml:space="preserve">§ </w:t>
      </w:r>
      <w:r>
        <w:rPr>
          <w:rFonts w:ascii="Arial" w:hAnsi="Arial" w:cs="Arial"/>
          <w:b/>
          <w:bCs/>
          <w:color w:val="000000"/>
        </w:rPr>
        <w:t>7</w:t>
      </w:r>
    </w:p>
    <w:p w:rsidR="000729E1" w:rsidRPr="00BF473B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Porozumienie</w:t>
      </w:r>
      <w:r w:rsidRPr="00BF473B">
        <w:rPr>
          <w:rFonts w:ascii="Arial" w:hAnsi="Arial" w:cs="Arial"/>
          <w:color w:val="000000"/>
        </w:rPr>
        <w:t xml:space="preserve"> może zostać w każdym czasie rozwiązane za porozumieniem stron.</w:t>
      </w:r>
    </w:p>
    <w:p w:rsidR="000729E1" w:rsidRPr="00BF473B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BF473B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8</w:t>
      </w:r>
    </w:p>
    <w:p w:rsidR="000729E1" w:rsidRPr="00BF473B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Wszelkie zmiany porozumienia </w:t>
      </w:r>
      <w:r w:rsidRPr="00BF473B">
        <w:rPr>
          <w:rFonts w:ascii="Arial" w:hAnsi="Arial" w:cs="Arial"/>
          <w:color w:val="000000"/>
        </w:rPr>
        <w:t>wymagają formy pisemnej w postaci aneksu pod rygorem nieważności.</w:t>
      </w:r>
    </w:p>
    <w:p w:rsidR="000729E1" w:rsidRPr="00BF473B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BF473B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9</w:t>
      </w:r>
    </w:p>
    <w:p w:rsidR="000729E1" w:rsidRPr="00BF473B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Porozumienie </w:t>
      </w:r>
      <w:r w:rsidRPr="00BF473B">
        <w:rPr>
          <w:rFonts w:ascii="Arial" w:hAnsi="Arial" w:cs="Arial"/>
          <w:color w:val="000000"/>
        </w:rPr>
        <w:t>sporządzono w dwóch jednobrzmiących egzemplarzach, po jednym dla każdej ze stron.</w:t>
      </w:r>
    </w:p>
    <w:p w:rsidR="000729E1" w:rsidRPr="00BF473B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10</w:t>
      </w:r>
    </w:p>
    <w:p w:rsidR="000729E1" w:rsidRPr="00BF473B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</w:p>
    <w:p w:rsidR="000729E1" w:rsidRPr="00BF473B" w:rsidRDefault="000729E1" w:rsidP="000729E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Porozumienie </w:t>
      </w:r>
      <w:r w:rsidRPr="00BF473B">
        <w:rPr>
          <w:rFonts w:ascii="Arial" w:hAnsi="Arial" w:cs="Arial"/>
          <w:color w:val="000000"/>
        </w:rPr>
        <w:t>wchodzi w życie z chwilą podpisania przez obie strony.</w:t>
      </w:r>
    </w:p>
    <w:p w:rsidR="000729E1" w:rsidRDefault="000729E1" w:rsidP="000729E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  <w:r w:rsidRPr="00A11DD8">
        <w:rPr>
          <w:rFonts w:ascii="Arial" w:hAnsi="Arial" w:cs="Arial"/>
          <w:bCs/>
        </w:rPr>
        <w:t xml:space="preserve"> </w:t>
      </w:r>
    </w:p>
    <w:p w:rsidR="000729E1" w:rsidRDefault="000729E1" w:rsidP="000729E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:rsidR="000729E1" w:rsidRDefault="000729E1" w:rsidP="000729E1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</w:rPr>
      </w:pPr>
    </w:p>
    <w:p w:rsidR="000729E1" w:rsidRPr="00C00AD7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………………………………………………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                              .......................................................................</w:t>
      </w:r>
    </w:p>
    <w:p w:rsidR="000729E1" w:rsidRPr="00C00AD7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miejscowość i data                                                                                                        podpis osoby reprezentującej </w:t>
      </w:r>
      <w:r>
        <w:rPr>
          <w:rFonts w:ascii="Arial Narrow" w:hAnsi="Arial Narrow" w:cs="Arial Narrow"/>
          <w:color w:val="000000"/>
          <w:sz w:val="20"/>
          <w:szCs w:val="20"/>
        </w:rPr>
        <w:t>Uczelnię</w:t>
      </w:r>
    </w:p>
    <w:p w:rsidR="000729E1" w:rsidRPr="00C00AD7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………………………………………………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                                .............................................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......................... 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miejscowość i data                                                               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C00AD7">
        <w:rPr>
          <w:rFonts w:ascii="Arial Narrow" w:hAnsi="Arial Narrow" w:cs="Arial Narrow"/>
          <w:color w:val="000000"/>
          <w:sz w:val="20"/>
          <w:szCs w:val="20"/>
        </w:rPr>
        <w:t xml:space="preserve">    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         </w:t>
      </w:r>
      <w:r w:rsidRPr="00C00AD7">
        <w:rPr>
          <w:rFonts w:ascii="Arial Narrow" w:hAnsi="Arial Narrow" w:cs="Arial Narrow"/>
          <w:color w:val="000000"/>
          <w:sz w:val="20"/>
          <w:szCs w:val="20"/>
        </w:rPr>
        <w:t>podp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is osoby reprezentującej </w:t>
      </w:r>
    </w:p>
    <w:p w:rsidR="000729E1" w:rsidRPr="000729E1" w:rsidRDefault="000729E1" w:rsidP="000729E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    Instytucję współpracującą</w:t>
      </w:r>
    </w:p>
    <w:p w:rsidR="00292387" w:rsidRDefault="00292387" w:rsidP="000729E1">
      <w:pPr>
        <w:spacing w:line="276" w:lineRule="auto"/>
        <w:jc w:val="both"/>
      </w:pPr>
    </w:p>
    <w:sectPr w:rsidR="00292387" w:rsidSect="000729E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41" w:right="991" w:bottom="3260" w:left="993" w:header="136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04" w:rsidRDefault="00861C04">
      <w:r>
        <w:separator/>
      </w:r>
    </w:p>
  </w:endnote>
  <w:endnote w:type="continuationSeparator" w:id="0">
    <w:p w:rsidR="00861C04" w:rsidRDefault="008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BD64DA">
      <w:rPr>
        <w:rStyle w:val="Numerstrony"/>
        <w:rFonts w:ascii="Arial" w:hAnsi="Arial"/>
        <w:b/>
        <w:noProof/>
        <w:color w:val="5D6A70"/>
        <w:sz w:val="15"/>
      </w:rPr>
      <w:t>4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0729E1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B9" w:rsidRPr="00454C5D" w:rsidRDefault="000729E1" w:rsidP="009032DE">
    <w:pPr>
      <w:pStyle w:val="Stopka"/>
      <w:ind w:right="-1"/>
    </w:pPr>
    <w:r>
      <w:rPr>
        <w:noProof/>
      </w:rPr>
      <w:drawing>
        <wp:inline distT="0" distB="0" distL="0" distR="0">
          <wp:extent cx="6305550" cy="1033145"/>
          <wp:effectExtent l="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04" w:rsidRDefault="00861C04">
      <w:r>
        <w:separator/>
      </w:r>
    </w:p>
  </w:footnote>
  <w:footnote w:type="continuationSeparator" w:id="0">
    <w:p w:rsidR="00861C04" w:rsidRDefault="0086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729E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0729E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2814320</wp:posOffset>
              </wp:positionH>
              <wp:positionV relativeFrom="page">
                <wp:posOffset>1306830</wp:posOffset>
              </wp:positionV>
              <wp:extent cx="4112260" cy="7556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226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Projekt „Student – kompetentny stażysta – wykwalifikowany pracownik”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Studentów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Biuro ds. Kształcenia Ustawicznego 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  <w:p w:rsidR="00454C5D" w:rsidRPr="00454C5D" w:rsidRDefault="0077674F" w:rsidP="00454C5D">
                          <w:pPr>
                            <w:jc w:val="right"/>
                            <w:rPr>
                              <w:rFonts w:ascii="Batang" w:eastAsia="Batang" w:hAnsi="Batang" w:cs="Batang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Biuro projektu: </w:t>
                          </w:r>
                          <w:r w:rsidR="00AE0D59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p</w:t>
                          </w:r>
                          <w:r w:rsidR="00454C5D" w:rsidRPr="00454C5D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l. M</w:t>
                          </w:r>
                          <w:r w:rsidR="00AE0D59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arii</w:t>
                          </w:r>
                          <w:r w:rsidR="00454C5D" w:rsidRPr="00454C5D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Curie-Sk</w:t>
                          </w:r>
                          <w:r w:rsidR="00454C5D"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ł</w:t>
                          </w:r>
                          <w:r w:rsidR="00454C5D" w:rsidRPr="00454C5D"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odowskiej 5, 20-031 Lublin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Budynek Wydziału Prawa i Administracji, pok. 413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tel.: +48 81 537 57 83</w:t>
                          </w: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  <w:p w:rsidR="0077674F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  <w:p w:rsidR="0077674F" w:rsidRPr="00454C5D" w:rsidRDefault="0077674F" w:rsidP="00454C5D">
                          <w:pPr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21.6pt;margin-top:102.9pt;width:323.8pt;height:5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" o:allowincell="f" stroked="f" strokeweight="0">
              <v:textbox inset="0,0,0,0">
                <w:txbxContent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Projekt „Student – kompetentny stażysta – wykwalifikowany pracownik”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Studentów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Biuro ds. Kształcenia Ustawicznego 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  <w:p w:rsidR="00454C5D" w:rsidRPr="00454C5D" w:rsidRDefault="0077674F" w:rsidP="00454C5D">
                    <w:pPr>
                      <w:jc w:val="right"/>
                      <w:rPr>
                        <w:rFonts w:ascii="Batang" w:eastAsia="Batang" w:hAnsi="Batang" w:cs="Batang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Biuro projektu: </w:t>
                    </w:r>
                    <w:r w:rsidR="00AE0D59">
                      <w:rPr>
                        <w:rFonts w:ascii="Arial" w:hAnsi="Arial"/>
                        <w:color w:val="5D6A70"/>
                        <w:sz w:val="15"/>
                      </w:rPr>
                      <w:t>p</w:t>
                    </w:r>
                    <w:r w:rsidR="00454C5D" w:rsidRPr="00454C5D">
                      <w:rPr>
                        <w:rFonts w:ascii="Arial" w:hAnsi="Arial"/>
                        <w:color w:val="5D6A70"/>
                        <w:sz w:val="15"/>
                      </w:rPr>
                      <w:t>l. M</w:t>
                    </w:r>
                    <w:r w:rsidR="00AE0D59">
                      <w:rPr>
                        <w:rFonts w:ascii="Arial" w:hAnsi="Arial"/>
                        <w:color w:val="5D6A70"/>
                        <w:sz w:val="15"/>
                      </w:rPr>
                      <w:t>arii</w:t>
                    </w:r>
                    <w:r w:rsidR="00454C5D" w:rsidRPr="00454C5D">
                      <w:rPr>
                        <w:rFonts w:ascii="Arial" w:hAnsi="Arial"/>
                        <w:color w:val="5D6A70"/>
                        <w:sz w:val="15"/>
                      </w:rPr>
                      <w:t xml:space="preserve"> Curie-Sk</w:t>
                    </w:r>
                    <w:r w:rsidR="00454C5D">
                      <w:rPr>
                        <w:rFonts w:ascii="Arial" w:hAnsi="Arial" w:cs="Arial"/>
                        <w:color w:val="5D6A70"/>
                        <w:sz w:val="15"/>
                      </w:rPr>
                      <w:t>ł</w:t>
                    </w:r>
                    <w:r w:rsidR="00454C5D" w:rsidRPr="00454C5D">
                      <w:rPr>
                        <w:rFonts w:ascii="Arial" w:hAnsi="Arial" w:cs="Arial"/>
                        <w:color w:val="5D6A70"/>
                        <w:sz w:val="15"/>
                      </w:rPr>
                      <w:t>odowskiej 5, 20-031 Lublin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Budynek Wydziału Prawa i Administracji, pok. 413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tel.: +48 81 537 57 83</w:t>
                    </w: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  <w:p w:rsidR="0077674F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  <w:p w:rsidR="0077674F" w:rsidRPr="00454C5D" w:rsidRDefault="0077674F" w:rsidP="00454C5D">
                    <w:pPr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F414D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292387" w:rsidRPr="00751CC7" w:rsidRDefault="000729E1" w:rsidP="009032DE">
    <w:pPr>
      <w:pStyle w:val="Nagwek"/>
      <w:spacing w:line="240" w:lineRule="exact"/>
      <w:ind w:left="-426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2D7214"/>
    <w:multiLevelType w:val="hybridMultilevel"/>
    <w:tmpl w:val="698A3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021FA"/>
    <w:multiLevelType w:val="hybridMultilevel"/>
    <w:tmpl w:val="680CF2D8"/>
    <w:lvl w:ilvl="0" w:tplc="0FA6B3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C00C8"/>
    <w:multiLevelType w:val="hybridMultilevel"/>
    <w:tmpl w:val="EB6C2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729E1"/>
    <w:rsid w:val="000C0FB5"/>
    <w:rsid w:val="000E27DB"/>
    <w:rsid w:val="0018033A"/>
    <w:rsid w:val="00191B31"/>
    <w:rsid w:val="00192FC2"/>
    <w:rsid w:val="001E5B98"/>
    <w:rsid w:val="001F4454"/>
    <w:rsid w:val="00292387"/>
    <w:rsid w:val="002D11A0"/>
    <w:rsid w:val="002F4AB9"/>
    <w:rsid w:val="003078B8"/>
    <w:rsid w:val="00390D82"/>
    <w:rsid w:val="00407DB8"/>
    <w:rsid w:val="00430A87"/>
    <w:rsid w:val="00454C5D"/>
    <w:rsid w:val="005013FE"/>
    <w:rsid w:val="00643F87"/>
    <w:rsid w:val="006B4C94"/>
    <w:rsid w:val="00751CC7"/>
    <w:rsid w:val="007533CD"/>
    <w:rsid w:val="00760F6A"/>
    <w:rsid w:val="0077674F"/>
    <w:rsid w:val="008254E1"/>
    <w:rsid w:val="00861C04"/>
    <w:rsid w:val="00863F10"/>
    <w:rsid w:val="009032DE"/>
    <w:rsid w:val="00927998"/>
    <w:rsid w:val="00940A4C"/>
    <w:rsid w:val="00A125A1"/>
    <w:rsid w:val="00A97C71"/>
    <w:rsid w:val="00AC409C"/>
    <w:rsid w:val="00AE0D59"/>
    <w:rsid w:val="00B42184"/>
    <w:rsid w:val="00B65F3D"/>
    <w:rsid w:val="00BC085F"/>
    <w:rsid w:val="00BD64DA"/>
    <w:rsid w:val="00BE604A"/>
    <w:rsid w:val="00C37752"/>
    <w:rsid w:val="00C95B9B"/>
    <w:rsid w:val="00CA0AC2"/>
    <w:rsid w:val="00D51515"/>
    <w:rsid w:val="00DB4808"/>
    <w:rsid w:val="00F322AA"/>
    <w:rsid w:val="00FC39A5"/>
    <w:rsid w:val="00FC3A84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FB135B53-4C8D-410E-AE7A-BD86D8DC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Default">
    <w:name w:val="Default"/>
    <w:rsid w:val="000729E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729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Emil</cp:lastModifiedBy>
  <cp:revision>2</cp:revision>
  <cp:lastPrinted>2014-11-28T06:30:00Z</cp:lastPrinted>
  <dcterms:created xsi:type="dcterms:W3CDTF">2015-02-03T11:29:00Z</dcterms:created>
  <dcterms:modified xsi:type="dcterms:W3CDTF">2015-02-03T11:29:00Z</dcterms:modified>
</cp:coreProperties>
</file>