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7E" w:rsidRDefault="0070787E" w:rsidP="00542A54">
      <w:pPr>
        <w:pStyle w:val="Nagwek"/>
      </w:pPr>
    </w:p>
    <w:p w:rsidR="0070787E" w:rsidRPr="0070787E" w:rsidRDefault="0070787E" w:rsidP="0070787E"/>
    <w:p w:rsidR="0070787E" w:rsidRPr="0070787E" w:rsidRDefault="0070787E" w:rsidP="0070787E"/>
    <w:p w:rsidR="00991919" w:rsidRPr="009C379D" w:rsidRDefault="00991919" w:rsidP="00D75A36">
      <w:pPr>
        <w:ind w:left="6372"/>
        <w:rPr>
          <w:rFonts w:cs="Arial"/>
          <w:i/>
          <w:sz w:val="18"/>
          <w:szCs w:val="18"/>
          <w:lang w:val="pl-PL"/>
        </w:rPr>
      </w:pPr>
      <w:r w:rsidRPr="009C379D">
        <w:rPr>
          <w:rFonts w:cs="Arial"/>
          <w:i/>
          <w:sz w:val="18"/>
          <w:szCs w:val="18"/>
          <w:lang w:val="pl-PL"/>
        </w:rPr>
        <w:t xml:space="preserve">dot. zapytania ofertowego </w:t>
      </w:r>
    </w:p>
    <w:p w:rsidR="00991919" w:rsidRDefault="00962053" w:rsidP="009C379D">
      <w:pPr>
        <w:ind w:left="6372"/>
        <w:rPr>
          <w:rFonts w:cs="Arial"/>
          <w:b/>
          <w:sz w:val="20"/>
          <w:szCs w:val="20"/>
          <w:lang w:val="pl-PL"/>
        </w:rPr>
      </w:pPr>
      <w:r>
        <w:rPr>
          <w:rFonts w:cs="Arial"/>
          <w:i/>
          <w:sz w:val="18"/>
          <w:szCs w:val="18"/>
          <w:lang w:val="pl-PL"/>
        </w:rPr>
        <w:t>nr ZO-PSPB/5</w:t>
      </w:r>
      <w:r w:rsidR="00D75A36">
        <w:rPr>
          <w:rFonts w:cs="Arial"/>
          <w:i/>
          <w:sz w:val="18"/>
          <w:szCs w:val="18"/>
          <w:lang w:val="pl-PL"/>
        </w:rPr>
        <w:t>/2014</w:t>
      </w:r>
      <w:r w:rsidR="009C379D" w:rsidRPr="009C379D">
        <w:rPr>
          <w:rFonts w:cs="Arial"/>
          <w:i/>
          <w:sz w:val="18"/>
          <w:szCs w:val="18"/>
          <w:lang w:val="pl-PL"/>
        </w:rPr>
        <w:t xml:space="preserve"> </w:t>
      </w:r>
      <w:r w:rsidR="00991919" w:rsidRPr="009C379D">
        <w:rPr>
          <w:rFonts w:cs="Arial"/>
          <w:i/>
          <w:sz w:val="18"/>
          <w:szCs w:val="18"/>
          <w:lang w:val="pl-PL"/>
        </w:rPr>
        <w:t xml:space="preserve">z dnia </w:t>
      </w:r>
      <w:r>
        <w:rPr>
          <w:rFonts w:cs="Arial"/>
          <w:i/>
          <w:sz w:val="18"/>
          <w:szCs w:val="18"/>
          <w:lang w:val="pl-PL"/>
        </w:rPr>
        <w:t>26</w:t>
      </w:r>
      <w:r w:rsidR="00D75A36">
        <w:rPr>
          <w:rFonts w:cs="Arial"/>
          <w:i/>
          <w:sz w:val="18"/>
          <w:szCs w:val="18"/>
          <w:lang w:val="pl-PL"/>
        </w:rPr>
        <w:t>.02.2014</w:t>
      </w:r>
      <w:r w:rsidR="00991919" w:rsidRPr="009C379D">
        <w:rPr>
          <w:rFonts w:cs="Arial"/>
          <w:i/>
          <w:sz w:val="18"/>
          <w:szCs w:val="18"/>
          <w:lang w:val="pl-PL"/>
        </w:rPr>
        <w:t>r</w:t>
      </w:r>
      <w:r w:rsidR="00991919" w:rsidRPr="009C379D">
        <w:rPr>
          <w:rFonts w:cs="Arial"/>
          <w:b/>
          <w:i/>
          <w:sz w:val="18"/>
          <w:szCs w:val="18"/>
          <w:lang w:val="pl-PL"/>
        </w:rPr>
        <w:tab/>
      </w:r>
      <w:r w:rsidR="00991919" w:rsidRPr="009C379D">
        <w:rPr>
          <w:rFonts w:cs="Arial"/>
          <w:b/>
          <w:sz w:val="18"/>
          <w:szCs w:val="18"/>
          <w:lang w:val="pl-PL"/>
        </w:rPr>
        <w:tab/>
      </w:r>
      <w:r w:rsidR="00991919" w:rsidRPr="009C379D">
        <w:rPr>
          <w:rFonts w:cs="Arial"/>
          <w:b/>
          <w:sz w:val="18"/>
          <w:szCs w:val="18"/>
          <w:lang w:val="pl-PL"/>
        </w:rPr>
        <w:tab/>
      </w:r>
      <w:r w:rsidR="00991919" w:rsidRPr="009C379D">
        <w:rPr>
          <w:rFonts w:cs="Arial"/>
          <w:b/>
          <w:sz w:val="18"/>
          <w:szCs w:val="18"/>
          <w:lang w:val="pl-PL"/>
        </w:rPr>
        <w:tab/>
      </w:r>
      <w:r w:rsidR="00991919" w:rsidRPr="00991919">
        <w:rPr>
          <w:rFonts w:cs="Arial"/>
          <w:b/>
          <w:sz w:val="20"/>
          <w:szCs w:val="20"/>
          <w:lang w:val="pl-PL"/>
        </w:rPr>
        <w:tab/>
      </w:r>
      <w:r w:rsidR="00991919" w:rsidRPr="00991919">
        <w:rPr>
          <w:rFonts w:cs="Arial"/>
          <w:b/>
          <w:sz w:val="20"/>
          <w:szCs w:val="20"/>
          <w:lang w:val="pl-PL"/>
        </w:rPr>
        <w:tab/>
        <w:t xml:space="preserve">                     </w:t>
      </w:r>
    </w:p>
    <w:p w:rsidR="00991919" w:rsidRPr="00D75A36" w:rsidRDefault="00991919" w:rsidP="00D75A36">
      <w:pPr>
        <w:ind w:left="6372" w:firstLine="708"/>
        <w:rPr>
          <w:rFonts w:cs="Arial"/>
          <w:sz w:val="18"/>
          <w:szCs w:val="18"/>
          <w:lang w:val="pl-PL"/>
        </w:rPr>
      </w:pPr>
      <w:r w:rsidRPr="00D75A36">
        <w:rPr>
          <w:rFonts w:cs="Arial"/>
          <w:sz w:val="18"/>
          <w:szCs w:val="18"/>
          <w:lang w:val="pl-PL"/>
        </w:rPr>
        <w:t xml:space="preserve">Lublin, dn. </w:t>
      </w:r>
      <w:r w:rsidR="00962053">
        <w:rPr>
          <w:rFonts w:cs="Arial"/>
          <w:sz w:val="18"/>
          <w:szCs w:val="18"/>
          <w:lang w:val="pl-PL"/>
        </w:rPr>
        <w:t>05.03</w:t>
      </w:r>
      <w:r w:rsidR="00D75A36">
        <w:rPr>
          <w:rFonts w:cs="Arial"/>
          <w:sz w:val="18"/>
          <w:szCs w:val="18"/>
          <w:lang w:val="pl-PL"/>
        </w:rPr>
        <w:t>.2014</w:t>
      </w:r>
      <w:r w:rsidRPr="00D75A36">
        <w:rPr>
          <w:rFonts w:cs="Arial"/>
          <w:sz w:val="18"/>
          <w:szCs w:val="18"/>
          <w:lang w:val="pl-PL"/>
        </w:rPr>
        <w:t>r.</w:t>
      </w:r>
    </w:p>
    <w:p w:rsidR="00991919" w:rsidRPr="00D75A36" w:rsidRDefault="00991919" w:rsidP="00991919">
      <w:pPr>
        <w:rPr>
          <w:rFonts w:cs="Arial"/>
          <w:b/>
          <w:sz w:val="18"/>
          <w:szCs w:val="18"/>
          <w:lang w:val="pl-PL"/>
        </w:rPr>
      </w:pPr>
      <w:r w:rsidRPr="00D75A36">
        <w:rPr>
          <w:rFonts w:cs="Arial"/>
          <w:b/>
          <w:sz w:val="18"/>
          <w:szCs w:val="18"/>
          <w:lang w:val="pl-PL"/>
        </w:rPr>
        <w:t xml:space="preserve">   </w:t>
      </w:r>
    </w:p>
    <w:p w:rsidR="00991919" w:rsidRPr="00D75A36" w:rsidRDefault="00991919" w:rsidP="00991919">
      <w:pPr>
        <w:tabs>
          <w:tab w:val="left" w:pos="1401"/>
        </w:tabs>
        <w:jc w:val="center"/>
        <w:rPr>
          <w:rFonts w:cs="Arial"/>
          <w:b/>
          <w:sz w:val="18"/>
          <w:szCs w:val="18"/>
          <w:u w:val="single"/>
          <w:lang w:val="pl-PL"/>
        </w:rPr>
      </w:pPr>
      <w:r w:rsidRPr="00D75A36">
        <w:rPr>
          <w:rFonts w:cs="Arial"/>
          <w:b/>
          <w:sz w:val="18"/>
          <w:szCs w:val="18"/>
          <w:u w:val="single"/>
          <w:lang w:val="pl-PL"/>
        </w:rPr>
        <w:t>Zawiadomienie o wyborze najkorzystniejszej oferty</w:t>
      </w:r>
    </w:p>
    <w:p w:rsidR="00991919" w:rsidRPr="00C80604" w:rsidRDefault="00991919" w:rsidP="00991919">
      <w:pPr>
        <w:tabs>
          <w:tab w:val="left" w:pos="1401"/>
        </w:tabs>
        <w:jc w:val="center"/>
        <w:rPr>
          <w:rFonts w:cs="Arial"/>
          <w:b/>
          <w:sz w:val="18"/>
          <w:szCs w:val="18"/>
          <w:u w:val="single"/>
          <w:lang w:val="pl-PL"/>
        </w:rPr>
      </w:pPr>
    </w:p>
    <w:p w:rsidR="00991919" w:rsidRDefault="008817F6" w:rsidP="008817F6">
      <w:pPr>
        <w:ind w:firstLine="708"/>
        <w:jc w:val="both"/>
        <w:rPr>
          <w:rFonts w:cs="Arial"/>
          <w:sz w:val="18"/>
          <w:szCs w:val="18"/>
          <w:lang w:val="pl-PL"/>
        </w:rPr>
      </w:pPr>
      <w:r w:rsidRPr="008817F6">
        <w:rPr>
          <w:rFonts w:cs="Arial"/>
          <w:bCs/>
          <w:sz w:val="18"/>
          <w:szCs w:val="18"/>
          <w:lang w:val="pl-PL"/>
        </w:rPr>
        <w:t xml:space="preserve">Zamawiający: Uniwersytet Marii Curie-Skłodowskiej w Lublinie, na podstawie art. 4 pkt 8 ustawy z dnia 29 stycznia 2004 r. Prawo zamówień publicznych (tekst jednolity: Dz. U. z 2013r., poz. 907 z </w:t>
      </w:r>
      <w:proofErr w:type="spellStart"/>
      <w:r w:rsidRPr="008817F6">
        <w:rPr>
          <w:rFonts w:cs="Arial"/>
          <w:bCs/>
          <w:sz w:val="18"/>
          <w:szCs w:val="18"/>
          <w:lang w:val="pl-PL"/>
        </w:rPr>
        <w:t>późn</w:t>
      </w:r>
      <w:proofErr w:type="spellEnd"/>
      <w:r w:rsidRPr="008817F6">
        <w:rPr>
          <w:rFonts w:cs="Arial"/>
          <w:bCs/>
          <w:sz w:val="18"/>
          <w:szCs w:val="18"/>
          <w:lang w:val="pl-PL"/>
        </w:rPr>
        <w:t xml:space="preserve">. zm.) zgodnie z </w:t>
      </w:r>
      <w:r w:rsidRPr="008817F6">
        <w:rPr>
          <w:rFonts w:cs="Arial"/>
          <w:bCs/>
          <w:i/>
          <w:sz w:val="18"/>
          <w:szCs w:val="18"/>
          <w:lang w:val="pl-PL"/>
        </w:rPr>
        <w:t>Regulaminem udzielania zamówień publicznych w UMCS o wartości nieprzekraczającej równowartości kwoty 14 tys. euro lub zamówień, dla których nie stosuje się ustawy Prawo zamówień publicznych</w:t>
      </w:r>
      <w:r w:rsidRPr="008817F6">
        <w:rPr>
          <w:rFonts w:cs="Arial"/>
          <w:bCs/>
          <w:sz w:val="18"/>
          <w:szCs w:val="18"/>
          <w:lang w:val="pl-PL"/>
        </w:rPr>
        <w:t xml:space="preserve"> (Zarządzenie nr 34/2012 Rektora UMCS w Lublinie z dnia 13.08.2012r. oraz Zarządzenie nr 55/2012 Rektora UMCS w Lublinie dnia 19.12.2012r. zmieniające Zarządzenie nr 34/2012) oraz </w:t>
      </w:r>
      <w:r w:rsidRPr="008817F6">
        <w:rPr>
          <w:rFonts w:cs="Arial"/>
          <w:bCs/>
          <w:i/>
          <w:sz w:val="18"/>
          <w:szCs w:val="18"/>
          <w:lang w:val="pl-PL"/>
        </w:rPr>
        <w:t>Wytycznymi Ministra Rozwoju Regionalnego w zakresie udzielania zamówień publicznych w ramach Szwajcarsko-Polskiego Programu Współpracy, do których nie ma zastosowania ustawa z dnia 29 stycznia 2004r.- Prawo Zamówień Publicznych</w:t>
      </w:r>
      <w:r w:rsidRPr="008817F6">
        <w:rPr>
          <w:rFonts w:cs="Arial"/>
          <w:bCs/>
          <w:sz w:val="18"/>
          <w:szCs w:val="18"/>
          <w:lang w:val="pl-PL"/>
        </w:rPr>
        <w:t xml:space="preserve"> </w:t>
      </w:r>
      <w:r w:rsidR="00991919" w:rsidRPr="00C80604">
        <w:rPr>
          <w:rFonts w:cs="Arial"/>
          <w:bCs/>
          <w:sz w:val="18"/>
          <w:szCs w:val="18"/>
          <w:lang w:val="pl-PL"/>
        </w:rPr>
        <w:t xml:space="preserve">o wyborze najkorzystniejszej oferty w postępowaniu prowadzonym w trybie </w:t>
      </w:r>
      <w:r w:rsidR="00991919" w:rsidRPr="00C80604">
        <w:rPr>
          <w:rFonts w:cs="Arial"/>
          <w:sz w:val="18"/>
          <w:szCs w:val="18"/>
          <w:lang w:val="pl-PL"/>
        </w:rPr>
        <w:t xml:space="preserve">zapytania ofertowego na </w:t>
      </w:r>
      <w:r w:rsidR="00962053">
        <w:rPr>
          <w:rFonts w:cs="Arial"/>
          <w:sz w:val="18"/>
          <w:szCs w:val="18"/>
          <w:lang w:val="pl-PL"/>
        </w:rPr>
        <w:t xml:space="preserve">zakup i dostawę materiałów laboratoryjnych w postaci naczynek chromatograficznych </w:t>
      </w:r>
      <w:r w:rsidR="00991919" w:rsidRPr="00C80604">
        <w:rPr>
          <w:rFonts w:cs="Arial"/>
          <w:sz w:val="18"/>
          <w:szCs w:val="18"/>
          <w:lang w:val="pl-PL"/>
        </w:rPr>
        <w:t>dla projektu BCAMEND</w:t>
      </w:r>
      <w:r>
        <w:rPr>
          <w:rFonts w:cs="Arial"/>
          <w:sz w:val="18"/>
          <w:szCs w:val="18"/>
          <w:lang w:val="pl-PL"/>
        </w:rPr>
        <w:t xml:space="preserve">. </w:t>
      </w:r>
    </w:p>
    <w:p w:rsidR="008817F6" w:rsidRPr="00C80604" w:rsidRDefault="008817F6" w:rsidP="004D1A5E">
      <w:pPr>
        <w:jc w:val="both"/>
        <w:rPr>
          <w:rFonts w:cs="Arial"/>
          <w:i/>
          <w:sz w:val="18"/>
          <w:szCs w:val="18"/>
          <w:lang w:val="pl-PL"/>
        </w:rPr>
      </w:pPr>
    </w:p>
    <w:p w:rsidR="00991919" w:rsidRPr="00C80604" w:rsidRDefault="00991919" w:rsidP="00991919">
      <w:pPr>
        <w:rPr>
          <w:rFonts w:cs="Arial"/>
          <w:i/>
          <w:sz w:val="18"/>
          <w:szCs w:val="18"/>
          <w:lang w:val="pl-PL"/>
        </w:rPr>
      </w:pPr>
      <w:r w:rsidRPr="00C80604">
        <w:rPr>
          <w:rFonts w:cs="Arial"/>
          <w:i/>
          <w:sz w:val="18"/>
          <w:szCs w:val="18"/>
          <w:lang w:val="pl-PL"/>
        </w:rPr>
        <w:t>Za ofertę najkorzystniejszą cenowo została uznana oferta złożona przez:</w:t>
      </w:r>
    </w:p>
    <w:p w:rsidR="00962053" w:rsidRDefault="00962053" w:rsidP="006D1522">
      <w:pPr>
        <w:tabs>
          <w:tab w:val="left" w:pos="1401"/>
        </w:tabs>
        <w:rPr>
          <w:rFonts w:cs="Arial"/>
          <w:b/>
          <w:bCs/>
          <w:i/>
          <w:sz w:val="18"/>
          <w:szCs w:val="18"/>
          <w:lang w:val="pl-PL"/>
        </w:rPr>
      </w:pPr>
      <w:proofErr w:type="spellStart"/>
      <w:r>
        <w:rPr>
          <w:rFonts w:cs="Arial"/>
          <w:b/>
          <w:bCs/>
          <w:i/>
          <w:sz w:val="18"/>
          <w:szCs w:val="18"/>
          <w:lang w:val="pl-PL"/>
        </w:rPr>
        <w:t>Anchem</w:t>
      </w:r>
      <w:proofErr w:type="spellEnd"/>
      <w:r>
        <w:rPr>
          <w:rFonts w:cs="Arial"/>
          <w:b/>
          <w:bCs/>
          <w:i/>
          <w:sz w:val="18"/>
          <w:szCs w:val="18"/>
          <w:lang w:val="pl-PL"/>
        </w:rPr>
        <w:t xml:space="preserve"> Ewa M. </w:t>
      </w:r>
      <w:proofErr w:type="spellStart"/>
      <w:r>
        <w:rPr>
          <w:rFonts w:cs="Arial"/>
          <w:b/>
          <w:bCs/>
          <w:i/>
          <w:sz w:val="18"/>
          <w:szCs w:val="18"/>
          <w:lang w:val="pl-PL"/>
        </w:rPr>
        <w:t>Loth</w:t>
      </w:r>
      <w:proofErr w:type="spellEnd"/>
      <w:r>
        <w:rPr>
          <w:rFonts w:cs="Arial"/>
          <w:b/>
          <w:bCs/>
          <w:i/>
          <w:sz w:val="18"/>
          <w:szCs w:val="18"/>
          <w:lang w:val="pl-PL"/>
        </w:rPr>
        <w:t xml:space="preserve"> i Mariusz Malczewski Sp. j., ul. Międzyborska 23, 04-041 Warszawa</w:t>
      </w:r>
    </w:p>
    <w:p w:rsidR="00D75A36" w:rsidRDefault="00D75A36" w:rsidP="00246165">
      <w:pPr>
        <w:tabs>
          <w:tab w:val="left" w:pos="1401"/>
        </w:tabs>
        <w:rPr>
          <w:rFonts w:cs="Arial"/>
          <w:bCs/>
          <w:i/>
          <w:sz w:val="18"/>
          <w:szCs w:val="18"/>
          <w:lang w:val="pl-PL"/>
        </w:rPr>
      </w:pPr>
    </w:p>
    <w:p w:rsidR="00246165" w:rsidRPr="00C80604" w:rsidRDefault="00246165" w:rsidP="00246165">
      <w:pPr>
        <w:tabs>
          <w:tab w:val="left" w:pos="1401"/>
        </w:tabs>
        <w:rPr>
          <w:rFonts w:cs="Arial"/>
          <w:bCs/>
          <w:i/>
          <w:sz w:val="18"/>
          <w:szCs w:val="18"/>
          <w:lang w:val="pl-PL"/>
        </w:rPr>
      </w:pPr>
      <w:r w:rsidRPr="00C80604">
        <w:rPr>
          <w:rFonts w:cs="Arial"/>
          <w:bCs/>
          <w:i/>
          <w:sz w:val="18"/>
          <w:szCs w:val="18"/>
          <w:lang w:val="pl-PL"/>
        </w:rPr>
        <w:t>Oferta uzyskała najwyższą liczbą punktów: 100 punktów.</w:t>
      </w:r>
    </w:p>
    <w:p w:rsidR="00246165" w:rsidRPr="00C80604" w:rsidRDefault="00246165" w:rsidP="00246165">
      <w:pPr>
        <w:tabs>
          <w:tab w:val="left" w:pos="1401"/>
        </w:tabs>
        <w:rPr>
          <w:rFonts w:cs="Arial"/>
          <w:bCs/>
          <w:i/>
          <w:sz w:val="18"/>
          <w:szCs w:val="18"/>
          <w:lang w:val="pl-PL"/>
        </w:rPr>
      </w:pPr>
      <w:r w:rsidRPr="00C80604">
        <w:rPr>
          <w:rFonts w:cs="Arial"/>
          <w:bCs/>
          <w:i/>
          <w:sz w:val="18"/>
          <w:szCs w:val="18"/>
          <w:lang w:val="pl-PL"/>
        </w:rPr>
        <w:t>Wykonawca ten zaproponował najniższą cenę.</w:t>
      </w:r>
    </w:p>
    <w:p w:rsidR="00246165" w:rsidRPr="00C80604" w:rsidRDefault="00246165" w:rsidP="00246165">
      <w:pPr>
        <w:tabs>
          <w:tab w:val="left" w:pos="1401"/>
        </w:tabs>
        <w:rPr>
          <w:rFonts w:cs="Arial"/>
          <w:bCs/>
          <w:i/>
          <w:sz w:val="18"/>
          <w:szCs w:val="18"/>
          <w:lang w:val="pl-PL"/>
        </w:rPr>
      </w:pPr>
      <w:r w:rsidRPr="00C80604">
        <w:rPr>
          <w:rFonts w:cs="Arial"/>
          <w:bCs/>
          <w:i/>
          <w:sz w:val="18"/>
          <w:szCs w:val="18"/>
          <w:lang w:val="pl-PL"/>
        </w:rPr>
        <w:t>Kalkulacja: cena najniższa/ cena oferty badanej* 100 punktów=liczba przyznanych punktów.</w:t>
      </w:r>
    </w:p>
    <w:p w:rsidR="00B12AFC" w:rsidRPr="00C80604" w:rsidRDefault="00B12AFC" w:rsidP="00991919">
      <w:pPr>
        <w:tabs>
          <w:tab w:val="left" w:pos="1401"/>
        </w:tabs>
        <w:jc w:val="center"/>
        <w:rPr>
          <w:rFonts w:cs="Arial"/>
          <w:b/>
          <w:sz w:val="18"/>
          <w:szCs w:val="18"/>
          <w:u w:val="single"/>
          <w:lang w:val="pl-PL"/>
        </w:rPr>
      </w:pPr>
    </w:p>
    <w:p w:rsidR="00991919" w:rsidRPr="00C80604" w:rsidRDefault="00991919" w:rsidP="00991919">
      <w:pPr>
        <w:tabs>
          <w:tab w:val="left" w:pos="1401"/>
        </w:tabs>
        <w:jc w:val="center"/>
        <w:rPr>
          <w:rFonts w:cs="Arial"/>
          <w:b/>
          <w:sz w:val="18"/>
          <w:szCs w:val="18"/>
          <w:u w:val="single"/>
          <w:lang w:val="pl-PL"/>
        </w:rPr>
      </w:pPr>
      <w:r w:rsidRPr="00C80604">
        <w:rPr>
          <w:rFonts w:cs="Arial"/>
          <w:b/>
          <w:sz w:val="18"/>
          <w:szCs w:val="18"/>
          <w:u w:val="single"/>
          <w:lang w:val="pl-PL"/>
        </w:rPr>
        <w:t>Uzasadnienie</w:t>
      </w:r>
    </w:p>
    <w:p w:rsidR="006D111D" w:rsidRPr="00C80604" w:rsidRDefault="006D111D" w:rsidP="00991919">
      <w:pPr>
        <w:tabs>
          <w:tab w:val="left" w:pos="1401"/>
        </w:tabs>
        <w:jc w:val="center"/>
        <w:rPr>
          <w:rFonts w:cs="Arial"/>
          <w:b/>
          <w:sz w:val="18"/>
          <w:szCs w:val="18"/>
          <w:u w:val="single"/>
          <w:lang w:val="pl-PL"/>
        </w:rPr>
      </w:pPr>
    </w:p>
    <w:p w:rsidR="00DD666B" w:rsidRPr="00C80604" w:rsidRDefault="00991919" w:rsidP="00DD666B">
      <w:pPr>
        <w:tabs>
          <w:tab w:val="left" w:pos="720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ab/>
        <w:t xml:space="preserve">Wyżej wymieniona oferta jest ofertą najkorzystniejszą pod względem kryterium oceny ofert określonym w zapytaniu ofertowym </w:t>
      </w:r>
      <w:r w:rsidR="00962053">
        <w:rPr>
          <w:rFonts w:cs="Arial"/>
          <w:sz w:val="18"/>
          <w:szCs w:val="18"/>
          <w:lang w:val="pl-PL"/>
        </w:rPr>
        <w:t>nr ZO-PSPB/5</w:t>
      </w:r>
      <w:r w:rsidR="00D75A36">
        <w:rPr>
          <w:rFonts w:cs="Arial"/>
          <w:sz w:val="18"/>
          <w:szCs w:val="18"/>
          <w:lang w:val="pl-PL"/>
        </w:rPr>
        <w:t>/2014</w:t>
      </w:r>
      <w:r w:rsidR="00246165" w:rsidRPr="00C80604">
        <w:rPr>
          <w:rFonts w:cs="Arial"/>
          <w:sz w:val="18"/>
          <w:szCs w:val="18"/>
          <w:lang w:val="pl-PL"/>
        </w:rPr>
        <w:t xml:space="preserve"> </w:t>
      </w:r>
      <w:r w:rsidRPr="00C80604">
        <w:rPr>
          <w:rFonts w:cs="Arial"/>
          <w:sz w:val="18"/>
          <w:szCs w:val="18"/>
          <w:lang w:val="pl-PL"/>
        </w:rPr>
        <w:t xml:space="preserve">z dn. </w:t>
      </w:r>
      <w:r w:rsidR="00962053">
        <w:rPr>
          <w:rFonts w:cs="Arial"/>
          <w:sz w:val="18"/>
          <w:szCs w:val="18"/>
          <w:lang w:val="pl-PL"/>
        </w:rPr>
        <w:t>26</w:t>
      </w:r>
      <w:r w:rsidR="00D75A36">
        <w:rPr>
          <w:rFonts w:cs="Arial"/>
          <w:sz w:val="18"/>
          <w:szCs w:val="18"/>
          <w:lang w:val="pl-PL"/>
        </w:rPr>
        <w:t>.02.2014</w:t>
      </w:r>
      <w:r w:rsidRPr="00C80604">
        <w:rPr>
          <w:rFonts w:cs="Arial"/>
          <w:sz w:val="18"/>
          <w:szCs w:val="18"/>
          <w:lang w:val="pl-PL"/>
        </w:rPr>
        <w:t>r. (tj. cena ofertowa</w:t>
      </w:r>
      <w:r w:rsidR="00B12AFC" w:rsidRPr="00C80604">
        <w:rPr>
          <w:rFonts w:cs="Arial"/>
          <w:sz w:val="18"/>
          <w:szCs w:val="18"/>
          <w:lang w:val="pl-PL"/>
        </w:rPr>
        <w:t xml:space="preserve"> 100%</w:t>
      </w:r>
      <w:r w:rsidRPr="00C80604">
        <w:rPr>
          <w:rFonts w:cs="Arial"/>
          <w:sz w:val="18"/>
          <w:szCs w:val="18"/>
          <w:lang w:val="pl-PL"/>
        </w:rPr>
        <w:t>), którym to kryterium Zamawiający kierował się przy wyborze</w:t>
      </w:r>
      <w:r w:rsidR="004D1A5E">
        <w:rPr>
          <w:rFonts w:cs="Arial"/>
          <w:sz w:val="18"/>
          <w:szCs w:val="18"/>
          <w:lang w:val="pl-PL"/>
        </w:rPr>
        <w:t>,</w:t>
      </w:r>
      <w:r w:rsidR="00D8300D" w:rsidRPr="00C80604">
        <w:rPr>
          <w:rFonts w:cs="Arial"/>
          <w:sz w:val="18"/>
          <w:szCs w:val="18"/>
          <w:lang w:val="pl-PL"/>
        </w:rPr>
        <w:t xml:space="preserve"> jak również spełnia wymogi dotyczące </w:t>
      </w:r>
      <w:r w:rsidR="00B12AFC" w:rsidRPr="00C80604">
        <w:rPr>
          <w:rFonts w:cs="Arial"/>
          <w:sz w:val="18"/>
          <w:szCs w:val="18"/>
          <w:lang w:val="pl-PL"/>
        </w:rPr>
        <w:t>opisu</w:t>
      </w:r>
      <w:r w:rsidR="00D8300D" w:rsidRPr="00C80604">
        <w:rPr>
          <w:rFonts w:cs="Arial"/>
          <w:sz w:val="18"/>
          <w:szCs w:val="18"/>
          <w:lang w:val="pl-PL"/>
        </w:rPr>
        <w:t xml:space="preserve"> przedmiotu zamówienia</w:t>
      </w:r>
      <w:r w:rsidRPr="00C80604">
        <w:rPr>
          <w:rFonts w:cs="Arial"/>
          <w:sz w:val="18"/>
          <w:szCs w:val="18"/>
          <w:lang w:val="pl-PL"/>
        </w:rPr>
        <w:t>.</w:t>
      </w:r>
      <w:r w:rsidR="00DD666B" w:rsidRPr="00C80604">
        <w:rPr>
          <w:rFonts w:cs="Arial"/>
          <w:sz w:val="18"/>
          <w:szCs w:val="18"/>
          <w:lang w:val="pl-PL"/>
        </w:rPr>
        <w:t xml:space="preserve"> </w:t>
      </w:r>
    </w:p>
    <w:p w:rsidR="00B12AFC" w:rsidRPr="00C80604" w:rsidRDefault="00B12AFC" w:rsidP="00DD666B">
      <w:pPr>
        <w:tabs>
          <w:tab w:val="left" w:pos="720"/>
        </w:tabs>
        <w:jc w:val="both"/>
        <w:rPr>
          <w:rFonts w:cs="Arial"/>
          <w:sz w:val="18"/>
          <w:szCs w:val="18"/>
          <w:lang w:val="pl-PL"/>
        </w:rPr>
      </w:pPr>
    </w:p>
    <w:p w:rsidR="00B12AFC" w:rsidRPr="00C80604" w:rsidRDefault="00B12AFC" w:rsidP="00DD666B">
      <w:pPr>
        <w:tabs>
          <w:tab w:val="left" w:pos="720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>Wykonawca nie podlega wykluczeniu, oferta jest ważna, nie podlega odrzuceniu i uzyskała maksymalną liczbę punktów tj. 100</w:t>
      </w:r>
      <w:r w:rsidR="00246165" w:rsidRPr="00C80604">
        <w:rPr>
          <w:rFonts w:cs="Arial"/>
          <w:sz w:val="18"/>
          <w:szCs w:val="18"/>
          <w:lang w:val="pl-PL"/>
        </w:rPr>
        <w:t xml:space="preserve"> </w:t>
      </w:r>
      <w:r w:rsidRPr="00C80604">
        <w:rPr>
          <w:rFonts w:cs="Arial"/>
          <w:sz w:val="18"/>
          <w:szCs w:val="18"/>
          <w:lang w:val="pl-PL"/>
        </w:rPr>
        <w:t>pkt.</w:t>
      </w:r>
    </w:p>
    <w:p w:rsidR="00246165" w:rsidRPr="00C80604" w:rsidRDefault="00246165" w:rsidP="00991919">
      <w:pPr>
        <w:ind w:firstLine="708"/>
        <w:jc w:val="both"/>
        <w:rPr>
          <w:rFonts w:cs="Arial"/>
          <w:sz w:val="18"/>
          <w:szCs w:val="18"/>
          <w:lang w:val="pl-PL"/>
        </w:rPr>
      </w:pPr>
    </w:p>
    <w:p w:rsidR="00991919" w:rsidRPr="00C80604" w:rsidRDefault="00991919" w:rsidP="00991919">
      <w:pPr>
        <w:ind w:firstLine="708"/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 xml:space="preserve">W niniejszym postępowaniu oferty złożyli </w:t>
      </w:r>
      <w:r w:rsidR="00086474" w:rsidRPr="00C80604">
        <w:rPr>
          <w:rFonts w:cs="Arial"/>
          <w:sz w:val="18"/>
          <w:szCs w:val="18"/>
          <w:lang w:val="pl-PL"/>
        </w:rPr>
        <w:t>Wykonawcy</w:t>
      </w:r>
      <w:r w:rsidR="008640E2" w:rsidRPr="00C80604">
        <w:rPr>
          <w:rFonts w:cs="Arial"/>
          <w:sz w:val="18"/>
          <w:szCs w:val="18"/>
          <w:lang w:val="pl-PL"/>
        </w:rPr>
        <w:t>:</w:t>
      </w:r>
      <w:r w:rsidRPr="00C80604">
        <w:rPr>
          <w:rFonts w:cs="Arial"/>
          <w:sz w:val="18"/>
          <w:szCs w:val="18"/>
          <w:lang w:val="pl-PL"/>
        </w:rPr>
        <w:t xml:space="preserve"> </w:t>
      </w:r>
    </w:p>
    <w:p w:rsidR="00991919" w:rsidRPr="00C80604" w:rsidRDefault="00991919" w:rsidP="00991919">
      <w:pPr>
        <w:jc w:val="both"/>
        <w:rPr>
          <w:rFonts w:cs="Arial"/>
          <w:sz w:val="18"/>
          <w:szCs w:val="18"/>
          <w:lang w:val="pl-PL"/>
        </w:rPr>
      </w:pPr>
    </w:p>
    <w:p w:rsidR="00991919" w:rsidRPr="00C80604" w:rsidRDefault="00991919" w:rsidP="00991919">
      <w:pPr>
        <w:jc w:val="both"/>
        <w:rPr>
          <w:rFonts w:cs="Arial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-358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96"/>
        <w:gridCol w:w="2126"/>
      </w:tblGrid>
      <w:tr w:rsidR="00B12AFC" w:rsidRPr="00C80604" w:rsidTr="00B12AFC">
        <w:trPr>
          <w:cantSplit/>
          <w:trHeight w:val="696"/>
        </w:trPr>
        <w:tc>
          <w:tcPr>
            <w:tcW w:w="970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12AFC" w:rsidRPr="00C80604" w:rsidRDefault="00B12AFC" w:rsidP="0099191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80604">
              <w:rPr>
                <w:b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5196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12AFC" w:rsidRPr="00C80604" w:rsidRDefault="00B12AFC" w:rsidP="0008647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80604">
              <w:rPr>
                <w:b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B12AFC" w:rsidRPr="00C80604" w:rsidRDefault="00B12AFC" w:rsidP="0008647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80604">
              <w:rPr>
                <w:b/>
                <w:sz w:val="18"/>
                <w:szCs w:val="18"/>
                <w:lang w:val="pl-PL"/>
              </w:rPr>
              <w:t>Punktacja przyznana w kryterium cena ofertowa. Ł</w:t>
            </w:r>
            <w:r w:rsidRPr="00C80604">
              <w:rPr>
                <w:rFonts w:cs="Arial"/>
                <w:b/>
                <w:sz w:val="18"/>
                <w:szCs w:val="18"/>
                <w:lang w:val="pl-PL"/>
              </w:rPr>
              <w:t>ą</w:t>
            </w:r>
            <w:r w:rsidRPr="00C80604">
              <w:rPr>
                <w:b/>
                <w:sz w:val="18"/>
                <w:szCs w:val="18"/>
                <w:lang w:val="pl-PL"/>
              </w:rPr>
              <w:t>czna punktacja</w:t>
            </w:r>
          </w:p>
        </w:tc>
      </w:tr>
      <w:tr w:rsidR="00B12AFC" w:rsidRPr="00C80604" w:rsidTr="00B12AFC">
        <w:trPr>
          <w:cantSplit/>
          <w:trHeight w:val="425"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AFC" w:rsidRPr="00C80604" w:rsidRDefault="00B12AFC" w:rsidP="00991919">
            <w:pPr>
              <w:jc w:val="center"/>
              <w:rPr>
                <w:sz w:val="18"/>
                <w:szCs w:val="18"/>
                <w:lang w:val="pl-PL"/>
              </w:rPr>
            </w:pPr>
            <w:r w:rsidRPr="00C80604">
              <w:rPr>
                <w:sz w:val="18"/>
                <w:szCs w:val="18"/>
                <w:lang w:val="pl-PL"/>
              </w:rPr>
              <w:t>1.</w:t>
            </w:r>
          </w:p>
        </w:tc>
        <w:tc>
          <w:tcPr>
            <w:tcW w:w="5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2053" w:rsidRDefault="00962053" w:rsidP="006F1D85">
            <w:pPr>
              <w:jc w:val="center"/>
              <w:rPr>
                <w:sz w:val="18"/>
                <w:szCs w:val="18"/>
                <w:lang w:val="pl-PL"/>
              </w:rPr>
            </w:pPr>
            <w:proofErr w:type="spellStart"/>
            <w:r w:rsidRPr="00962053">
              <w:rPr>
                <w:sz w:val="18"/>
                <w:szCs w:val="18"/>
                <w:lang w:val="pl-PL"/>
              </w:rPr>
              <w:t>Anchem</w:t>
            </w:r>
            <w:proofErr w:type="spellEnd"/>
            <w:r w:rsidRPr="00962053">
              <w:rPr>
                <w:sz w:val="18"/>
                <w:szCs w:val="18"/>
                <w:lang w:val="pl-PL"/>
              </w:rPr>
              <w:t xml:space="preserve"> Ewa M. </w:t>
            </w:r>
            <w:proofErr w:type="spellStart"/>
            <w:r w:rsidRPr="00962053">
              <w:rPr>
                <w:sz w:val="18"/>
                <w:szCs w:val="18"/>
                <w:lang w:val="pl-PL"/>
              </w:rPr>
              <w:t>Loth</w:t>
            </w:r>
            <w:proofErr w:type="spellEnd"/>
            <w:r w:rsidRPr="00962053">
              <w:rPr>
                <w:sz w:val="18"/>
                <w:szCs w:val="18"/>
                <w:lang w:val="pl-PL"/>
              </w:rPr>
              <w:t xml:space="preserve"> i Mariusz Malczewski Sp. j., </w:t>
            </w:r>
          </w:p>
          <w:p w:rsidR="00B12AFC" w:rsidRPr="00C80604" w:rsidRDefault="00962053" w:rsidP="006F1D85">
            <w:pPr>
              <w:jc w:val="center"/>
              <w:rPr>
                <w:sz w:val="18"/>
                <w:szCs w:val="18"/>
                <w:lang w:val="pl-PL"/>
              </w:rPr>
            </w:pPr>
            <w:r w:rsidRPr="00962053">
              <w:rPr>
                <w:sz w:val="18"/>
                <w:szCs w:val="18"/>
                <w:lang w:val="pl-PL"/>
              </w:rPr>
              <w:t>ul. Międzyborska 23, 04-041 Warszawa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B4B0C" w:rsidRDefault="002B4B0C" w:rsidP="00B12AFC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B12AFC" w:rsidRPr="00C80604" w:rsidRDefault="002B4B0C" w:rsidP="00B12AF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</w:t>
            </w:r>
            <w:r w:rsidR="00962053">
              <w:rPr>
                <w:sz w:val="18"/>
                <w:szCs w:val="18"/>
                <w:lang w:val="pl-PL"/>
              </w:rPr>
              <w:t>,00</w:t>
            </w:r>
            <w:r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  <w:tr w:rsidR="00B12AFC" w:rsidRPr="00962053" w:rsidTr="00B12AFC">
        <w:trPr>
          <w:cantSplit/>
          <w:trHeight w:val="389"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AFC" w:rsidRPr="00C80604" w:rsidRDefault="00B12AFC" w:rsidP="00991919">
            <w:pPr>
              <w:jc w:val="center"/>
              <w:rPr>
                <w:sz w:val="18"/>
                <w:szCs w:val="18"/>
                <w:lang w:val="pl-PL"/>
              </w:rPr>
            </w:pPr>
            <w:r w:rsidRPr="00C80604">
              <w:rPr>
                <w:sz w:val="18"/>
                <w:szCs w:val="18"/>
                <w:lang w:val="pl-PL"/>
              </w:rPr>
              <w:t>2.</w:t>
            </w:r>
          </w:p>
        </w:tc>
        <w:tc>
          <w:tcPr>
            <w:tcW w:w="5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AFC" w:rsidRDefault="00962053" w:rsidP="006F1D85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WITKO Sp. z o. o.</w:t>
            </w:r>
          </w:p>
          <w:p w:rsidR="00962053" w:rsidRPr="00C80604" w:rsidRDefault="00962053" w:rsidP="00962053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Al. Piłsudskiego 143, 92-332 Łódź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B4B0C" w:rsidRDefault="002B4B0C" w:rsidP="00D8300D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B12AFC" w:rsidRPr="00C80604" w:rsidRDefault="00962053" w:rsidP="00D8300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22,78</w:t>
            </w:r>
            <w:r w:rsidR="006F1D85" w:rsidRPr="006F1D85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>Dziękujemy za udział w postępowaniu.</w:t>
      </w: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>Pozo</w:t>
      </w:r>
      <w:r w:rsidR="00086474" w:rsidRPr="00C80604">
        <w:rPr>
          <w:rFonts w:cs="Arial"/>
          <w:sz w:val="18"/>
          <w:szCs w:val="18"/>
          <w:lang w:val="pl-PL"/>
        </w:rPr>
        <w:t>stajemy w kontakcie z Wykonawcą wyłonionym w przeprowadzonym postępowaniu.</w:t>
      </w: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  <w:t>Z poważaniem,</w:t>
      </w: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 xml:space="preserve">                     </w:t>
      </w: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  <w:r w:rsidRPr="00C80604">
        <w:rPr>
          <w:rFonts w:cs="Arial"/>
          <w:sz w:val="18"/>
          <w:szCs w:val="18"/>
          <w:lang w:val="pl-PL"/>
        </w:rPr>
        <w:t xml:space="preserve">       </w:t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</w:p>
    <w:p w:rsidR="00991919" w:rsidRPr="00C80604" w:rsidRDefault="00991919" w:rsidP="00991919">
      <w:pPr>
        <w:tabs>
          <w:tab w:val="left" w:pos="1401"/>
        </w:tabs>
        <w:jc w:val="both"/>
        <w:rPr>
          <w:rFonts w:cs="Arial"/>
          <w:sz w:val="18"/>
          <w:szCs w:val="18"/>
          <w:lang w:val="pl-PL"/>
        </w:rPr>
      </w:pPr>
      <w:bookmarkStart w:id="0" w:name="_GoBack"/>
      <w:bookmarkEnd w:id="0"/>
    </w:p>
    <w:p w:rsidR="00991919" w:rsidRPr="00C80604" w:rsidRDefault="00991919" w:rsidP="00991919">
      <w:pPr>
        <w:spacing w:line="276" w:lineRule="auto"/>
        <w:jc w:val="center"/>
        <w:rPr>
          <w:rFonts w:cs="Arial"/>
          <w:sz w:val="18"/>
          <w:szCs w:val="18"/>
          <w:u w:val="single"/>
          <w:lang w:val="pl-PL"/>
        </w:rPr>
      </w:pP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</w:r>
      <w:r w:rsidRPr="00C80604">
        <w:rPr>
          <w:rFonts w:cs="Arial"/>
          <w:sz w:val="18"/>
          <w:szCs w:val="18"/>
          <w:lang w:val="pl-PL"/>
        </w:rPr>
        <w:tab/>
        <w:t xml:space="preserve">              </w:t>
      </w:r>
      <w:r w:rsidRPr="00C80604">
        <w:rPr>
          <w:rFonts w:cs="Arial"/>
          <w:sz w:val="18"/>
          <w:szCs w:val="18"/>
          <w:lang w:val="pl-PL"/>
        </w:rPr>
        <w:tab/>
      </w:r>
    </w:p>
    <w:p w:rsidR="00991919" w:rsidRPr="00C80604" w:rsidRDefault="00991919" w:rsidP="00991919">
      <w:pPr>
        <w:tabs>
          <w:tab w:val="left" w:pos="1401"/>
        </w:tabs>
        <w:rPr>
          <w:rFonts w:cs="Arial"/>
          <w:sz w:val="18"/>
          <w:szCs w:val="18"/>
          <w:u w:val="single"/>
          <w:lang w:val="pl-PL"/>
        </w:rPr>
      </w:pPr>
    </w:p>
    <w:p w:rsidR="00991919" w:rsidRPr="00991919" w:rsidRDefault="00991919" w:rsidP="00991919">
      <w:pPr>
        <w:tabs>
          <w:tab w:val="left" w:pos="1401"/>
        </w:tabs>
        <w:rPr>
          <w:rFonts w:cs="Arial"/>
          <w:sz w:val="20"/>
          <w:szCs w:val="20"/>
          <w:u w:val="single"/>
          <w:lang w:val="pl-PL"/>
        </w:rPr>
      </w:pPr>
    </w:p>
    <w:p w:rsidR="00B87C9D" w:rsidRDefault="00B87C9D" w:rsidP="00B87C9D">
      <w:pPr>
        <w:widowControl w:val="0"/>
        <w:autoSpaceDE w:val="0"/>
        <w:autoSpaceDN w:val="0"/>
        <w:adjustRightInd w:val="0"/>
        <w:ind w:left="-426" w:right="-426"/>
        <w:jc w:val="center"/>
        <w:rPr>
          <w:rFonts w:cs="Arial"/>
          <w:b/>
          <w:bCs/>
          <w:sz w:val="20"/>
          <w:szCs w:val="20"/>
          <w:lang w:val="pl-PL" w:eastAsia="pl-PL"/>
        </w:rPr>
      </w:pPr>
    </w:p>
    <w:sectPr w:rsidR="00B8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76" w:rsidRDefault="00C76876" w:rsidP="00855A47">
      <w:r>
        <w:separator/>
      </w:r>
    </w:p>
  </w:endnote>
  <w:endnote w:type="continuationSeparator" w:id="0">
    <w:p w:rsidR="00C76876" w:rsidRDefault="00C76876" w:rsidP="008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95" w:rsidRDefault="00A6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76" w:rsidRDefault="00C76876" w:rsidP="00855A47">
      <w:r>
        <w:separator/>
      </w:r>
    </w:p>
  </w:footnote>
  <w:footnote w:type="continuationSeparator" w:id="0">
    <w:p w:rsidR="00C76876" w:rsidRDefault="00C76876" w:rsidP="008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C768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2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C768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3" o:spid="_x0000_s2066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47" w:rsidRDefault="00C768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41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watermark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656CD"/>
    <w:multiLevelType w:val="hybridMultilevel"/>
    <w:tmpl w:val="978A1FEC"/>
    <w:lvl w:ilvl="0" w:tplc="487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47"/>
    <w:rsid w:val="000143E4"/>
    <w:rsid w:val="00086474"/>
    <w:rsid w:val="001036FD"/>
    <w:rsid w:val="00134533"/>
    <w:rsid w:val="00146E33"/>
    <w:rsid w:val="00246165"/>
    <w:rsid w:val="00270459"/>
    <w:rsid w:val="002B4B0C"/>
    <w:rsid w:val="0042196F"/>
    <w:rsid w:val="004C11CA"/>
    <w:rsid w:val="004D1A5E"/>
    <w:rsid w:val="00542A54"/>
    <w:rsid w:val="00550195"/>
    <w:rsid w:val="00571658"/>
    <w:rsid w:val="005A3697"/>
    <w:rsid w:val="00637979"/>
    <w:rsid w:val="006B2848"/>
    <w:rsid w:val="006C2684"/>
    <w:rsid w:val="006D111D"/>
    <w:rsid w:val="006D1522"/>
    <w:rsid w:val="006F1D85"/>
    <w:rsid w:val="0070787E"/>
    <w:rsid w:val="00737EF3"/>
    <w:rsid w:val="0075296B"/>
    <w:rsid w:val="007F34BC"/>
    <w:rsid w:val="008540FA"/>
    <w:rsid w:val="00855A47"/>
    <w:rsid w:val="008640E2"/>
    <w:rsid w:val="00866908"/>
    <w:rsid w:val="00871ADE"/>
    <w:rsid w:val="008817F6"/>
    <w:rsid w:val="008A4EAA"/>
    <w:rsid w:val="008F3115"/>
    <w:rsid w:val="00911C54"/>
    <w:rsid w:val="00934109"/>
    <w:rsid w:val="009379F2"/>
    <w:rsid w:val="00962053"/>
    <w:rsid w:val="00991919"/>
    <w:rsid w:val="009A00DD"/>
    <w:rsid w:val="009C379D"/>
    <w:rsid w:val="009D76CF"/>
    <w:rsid w:val="00A0383D"/>
    <w:rsid w:val="00A60A95"/>
    <w:rsid w:val="00AB19D4"/>
    <w:rsid w:val="00AD5690"/>
    <w:rsid w:val="00B12AFC"/>
    <w:rsid w:val="00B87C9D"/>
    <w:rsid w:val="00BC678E"/>
    <w:rsid w:val="00C5517F"/>
    <w:rsid w:val="00C76876"/>
    <w:rsid w:val="00C80604"/>
    <w:rsid w:val="00CA76CA"/>
    <w:rsid w:val="00CC7799"/>
    <w:rsid w:val="00D634D9"/>
    <w:rsid w:val="00D75A36"/>
    <w:rsid w:val="00D8300D"/>
    <w:rsid w:val="00DD666B"/>
    <w:rsid w:val="00DE5D90"/>
    <w:rsid w:val="00E00891"/>
    <w:rsid w:val="00E5597B"/>
    <w:rsid w:val="00E6080D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2872D7CB-2FC6-4ADE-8A4D-0D62455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9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76CA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 New Roman" w:eastAsia="Arial Unicode MS" w:hAnsi="Times New Roman"/>
      <w:b/>
      <w:sz w:val="26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47"/>
  </w:style>
  <w:style w:type="paragraph" w:styleId="Stopka">
    <w:name w:val="footer"/>
    <w:basedOn w:val="Normalny"/>
    <w:link w:val="StopkaZnak"/>
    <w:uiPriority w:val="99"/>
    <w:unhideWhenUsed/>
    <w:rsid w:val="00855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47"/>
  </w:style>
  <w:style w:type="table" w:styleId="Tabela-Siatka">
    <w:name w:val="Table Grid"/>
    <w:basedOn w:val="Standardowy"/>
    <w:uiPriority w:val="59"/>
    <w:rsid w:val="00B8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CA76CA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6CA"/>
    <w:rPr>
      <w:b/>
      <w:bCs/>
    </w:rPr>
  </w:style>
  <w:style w:type="paragraph" w:customStyle="1" w:styleId="ZnakZnak1">
    <w:name w:val="Znak Znak1"/>
    <w:basedOn w:val="Normalny"/>
    <w:rsid w:val="00991919"/>
    <w:rPr>
      <w:rFonts w:cs="Arial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0665-8579-4590-B09F-62BCDD9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Kwiecień</cp:lastModifiedBy>
  <cp:revision>29</cp:revision>
  <cp:lastPrinted>2014-02-18T08:12:00Z</cp:lastPrinted>
  <dcterms:created xsi:type="dcterms:W3CDTF">2013-05-27T13:36:00Z</dcterms:created>
  <dcterms:modified xsi:type="dcterms:W3CDTF">2014-03-05T07:22:00Z</dcterms:modified>
</cp:coreProperties>
</file>