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E" w:rsidRDefault="007E00EE" w:rsidP="0084190C">
      <w:pPr>
        <w:jc w:val="both"/>
      </w:pPr>
      <w:bookmarkStart w:id="0" w:name="_GoBack"/>
      <w:bookmarkEnd w:id="0"/>
    </w:p>
    <w:p w:rsidR="007E00EE" w:rsidRDefault="007E00EE" w:rsidP="0084190C">
      <w:pPr>
        <w:jc w:val="both"/>
      </w:pPr>
    </w:p>
    <w:p w:rsidR="007E00EE" w:rsidRDefault="00A81EF5" w:rsidP="005D6471">
      <w:pPr>
        <w:jc w:val="center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1" name="popupImg" descr="popup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Img" descr="popup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EE" w:rsidRPr="00AF2EB6" w:rsidRDefault="007E00EE" w:rsidP="00AF2EB6">
      <w:pPr>
        <w:jc w:val="center"/>
        <w:rPr>
          <w:b/>
          <w:bCs/>
          <w:sz w:val="28"/>
          <w:szCs w:val="28"/>
        </w:rPr>
      </w:pPr>
    </w:p>
    <w:p w:rsidR="007E00EE" w:rsidRDefault="007E00EE" w:rsidP="00AF2EB6">
      <w:pPr>
        <w:jc w:val="center"/>
      </w:pPr>
    </w:p>
    <w:p w:rsidR="007E00EE" w:rsidRPr="00AF2EB6" w:rsidRDefault="007E00EE" w:rsidP="00AF2EB6">
      <w:pPr>
        <w:jc w:val="center"/>
      </w:pPr>
    </w:p>
    <w:p w:rsidR="007E00EE" w:rsidRPr="005D6471" w:rsidRDefault="007E00EE" w:rsidP="00636220">
      <w:pPr>
        <w:spacing w:line="360" w:lineRule="auto"/>
        <w:jc w:val="center"/>
        <w:rPr>
          <w:b/>
          <w:bCs/>
          <w:sz w:val="32"/>
          <w:szCs w:val="32"/>
        </w:rPr>
      </w:pPr>
      <w:r w:rsidRPr="005D6471">
        <w:rPr>
          <w:b/>
          <w:bCs/>
          <w:sz w:val="32"/>
          <w:szCs w:val="32"/>
        </w:rPr>
        <w:t>Strategia rozwoju Wydziału Politologii Uniwersytetu Marii Curie-Skłodowskiej w Lublinie w latach 201</w:t>
      </w:r>
      <w:r>
        <w:rPr>
          <w:b/>
          <w:bCs/>
          <w:sz w:val="32"/>
          <w:szCs w:val="32"/>
        </w:rPr>
        <w:t>6</w:t>
      </w:r>
      <w:r w:rsidRPr="005D6471">
        <w:rPr>
          <w:b/>
          <w:bCs/>
          <w:sz w:val="32"/>
          <w:szCs w:val="32"/>
        </w:rPr>
        <w:t>-2020</w:t>
      </w: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5D6471">
      <w:pPr>
        <w:spacing w:line="360" w:lineRule="auto"/>
        <w:ind w:firstLine="708"/>
        <w:jc w:val="both"/>
      </w:pPr>
      <w:r>
        <w:t xml:space="preserve">W nawiązaniu do dokumentu </w:t>
      </w:r>
      <w:r w:rsidRPr="000A4ABE">
        <w:rPr>
          <w:i/>
          <w:iCs/>
        </w:rPr>
        <w:t>Kaskadowanie strategii rozwoju Uniwersytetu Marii Curie-Skłodowskiej w Lublinie na wybrane jednostki</w:t>
      </w:r>
      <w:r>
        <w:t>, opracowanego w 2012 roku przez agencję Ernst &amp; Young, Rada Wydziału Politologii Uniwersytetu Marii Curie-Skłodowskiej w Lublinie przyjmuje aktualizację działań w obszarach „Kształcenie”, „Badania naukowe”, „Relacje z otoczeniem”, „Procesy wewnętrzne” oraz „Rozwój” w zakresie celów strategicznych i operacyjnych, opisanych w rozdziale 11 dokumentu.</w:t>
      </w:r>
    </w:p>
    <w:p w:rsidR="007E00EE" w:rsidRDefault="007E00EE" w:rsidP="005D6471">
      <w:pPr>
        <w:spacing w:line="360" w:lineRule="auto"/>
        <w:jc w:val="both"/>
      </w:pPr>
    </w:p>
    <w:p w:rsidR="007E00EE" w:rsidRDefault="007E00EE" w:rsidP="005D6471">
      <w:pPr>
        <w:spacing w:line="360" w:lineRule="auto"/>
        <w:ind w:firstLine="708"/>
        <w:jc w:val="both"/>
      </w:pPr>
      <w:r>
        <w:t xml:space="preserve">Zgodnie z zapisem w dokumencie </w:t>
      </w:r>
      <w:r w:rsidRPr="000A4ABE">
        <w:rPr>
          <w:i/>
          <w:iCs/>
        </w:rPr>
        <w:t>Kaskadowanie strategii rozwoju Uniwersytetu Marii Curie-Skłodowskiej w Lublinie na wybrane jednostki</w:t>
      </w:r>
      <w:r>
        <w:t>:</w:t>
      </w:r>
    </w:p>
    <w:p w:rsidR="007E00EE" w:rsidRDefault="007E00EE" w:rsidP="005D6471">
      <w:pPr>
        <w:spacing w:line="360" w:lineRule="auto"/>
        <w:jc w:val="both"/>
      </w:pPr>
    </w:p>
    <w:p w:rsidR="007E00EE" w:rsidRPr="000A4ABE" w:rsidRDefault="007E00EE" w:rsidP="002E5183">
      <w:pPr>
        <w:spacing w:line="360" w:lineRule="auto"/>
        <w:ind w:firstLine="708"/>
        <w:jc w:val="both"/>
      </w:pPr>
      <w:r>
        <w:t xml:space="preserve">1.1 </w:t>
      </w:r>
      <w:r w:rsidRPr="005D6471">
        <w:rPr>
          <w:b/>
          <w:bCs/>
        </w:rPr>
        <w:t>Misją Wydziału Politologii</w:t>
      </w:r>
      <w:r w:rsidRPr="000A4ABE">
        <w:t xml:space="preserve"> jest prowadzenie badań i</w:t>
      </w:r>
      <w:r>
        <w:t xml:space="preserve"> </w:t>
      </w:r>
      <w:r w:rsidRPr="000A4ABE">
        <w:t>kształcenie studentów na poziomie uniwersyteckim. Kompetencje naukowe nauczycieli akademickich mają potwierdzenie w kwalifikowanych wynikach badań i służą procesowi dydaktycznemu, którego celem jest nabycie wykształcenia ogólnoakademickiego przez absolwenta, otwartego na wyzwania współczesnego rynku pracy i zdolnego do prowadzenia</w:t>
      </w:r>
      <w:r>
        <w:t xml:space="preserve"> </w:t>
      </w:r>
      <w:r w:rsidRPr="000A4ABE">
        <w:t xml:space="preserve">badań naukowych. Nauczyciele akademiccy i studenci Wydziału są częścią Uniwersytetu i biorą odpowiedzialność za wypełnianie jego misji. </w:t>
      </w:r>
    </w:p>
    <w:p w:rsidR="007E00EE" w:rsidRDefault="007E00EE" w:rsidP="005D6471">
      <w:pPr>
        <w:spacing w:line="360" w:lineRule="auto"/>
        <w:jc w:val="both"/>
      </w:pPr>
    </w:p>
    <w:p w:rsidR="007E00EE" w:rsidRDefault="007E00EE" w:rsidP="005D6471">
      <w:pPr>
        <w:spacing w:line="360" w:lineRule="auto"/>
        <w:jc w:val="both"/>
      </w:pPr>
    </w:p>
    <w:p w:rsidR="007E00EE" w:rsidRPr="000A4ABE" w:rsidRDefault="007E00EE" w:rsidP="002E5183">
      <w:pPr>
        <w:spacing w:line="360" w:lineRule="auto"/>
        <w:ind w:firstLine="708"/>
        <w:jc w:val="both"/>
      </w:pPr>
      <w:r>
        <w:t xml:space="preserve">1.2 </w:t>
      </w:r>
      <w:r w:rsidRPr="005D6471">
        <w:rPr>
          <w:b/>
          <w:bCs/>
        </w:rPr>
        <w:t>Wizj</w:t>
      </w:r>
      <w:r>
        <w:rPr>
          <w:b/>
          <w:bCs/>
        </w:rPr>
        <w:t>ę</w:t>
      </w:r>
      <w:r w:rsidRPr="005D6471">
        <w:rPr>
          <w:b/>
          <w:bCs/>
        </w:rPr>
        <w:t xml:space="preserve"> Wydziału</w:t>
      </w:r>
      <w:r w:rsidRPr="000A4ABE">
        <w:t xml:space="preserve"> w 2021 r</w:t>
      </w:r>
      <w:r>
        <w:t>oku</w:t>
      </w:r>
      <w:r w:rsidRPr="000A4ABE">
        <w:t xml:space="preserve"> </w:t>
      </w:r>
      <w:r>
        <w:t>została zdefiniowano następująco:</w:t>
      </w:r>
    </w:p>
    <w:p w:rsidR="007E00EE" w:rsidRDefault="007E00EE" w:rsidP="005D6471">
      <w:pPr>
        <w:spacing w:line="360" w:lineRule="auto"/>
        <w:jc w:val="both"/>
        <w:rPr>
          <w:b/>
          <w:bCs/>
        </w:rPr>
      </w:pPr>
    </w:p>
    <w:p w:rsidR="007E00EE" w:rsidRPr="000A4ABE" w:rsidRDefault="007E00EE" w:rsidP="002E5183">
      <w:pPr>
        <w:spacing w:line="360" w:lineRule="auto"/>
        <w:ind w:firstLine="708"/>
        <w:jc w:val="both"/>
      </w:pPr>
      <w:r w:rsidRPr="005D6471">
        <w:rPr>
          <w:b/>
          <w:bCs/>
        </w:rPr>
        <w:t>Wydział Politologii</w:t>
      </w:r>
      <w:r>
        <w:t xml:space="preserve"> </w:t>
      </w:r>
      <w:r w:rsidRPr="000A4ABE">
        <w:t>jest wysoko pod względem parametrycznym ocenianą jednostką Uniwersytetu. Dynamicznie rozwijająca się kadra na</w:t>
      </w:r>
      <w:r>
        <w:t>ukowo-</w:t>
      </w:r>
      <w:r w:rsidRPr="000A4ABE">
        <w:t>dydaktyczna prowadzi badania o znaczeniu krajowym i międzynarodowym oraz</w:t>
      </w:r>
      <w:r>
        <w:t xml:space="preserve"> </w:t>
      </w:r>
      <w:r w:rsidRPr="000A4ABE">
        <w:t>oferuje studentom atrakcyjne kierunki kształcenia. Wydział wydatnie wspiera Uniwersytet w</w:t>
      </w:r>
      <w:r>
        <w:t xml:space="preserve"> </w:t>
      </w:r>
      <w:r w:rsidRPr="000A4ABE">
        <w:t xml:space="preserve">realizacji uczelnianej strategii rozwoju. </w:t>
      </w:r>
    </w:p>
    <w:p w:rsidR="007E00EE" w:rsidRDefault="007E00EE" w:rsidP="005D6471">
      <w:pPr>
        <w:spacing w:line="360" w:lineRule="auto"/>
        <w:jc w:val="both"/>
        <w:rPr>
          <w:b/>
          <w:bCs/>
        </w:rPr>
      </w:pPr>
    </w:p>
    <w:p w:rsidR="007E00EE" w:rsidRDefault="007E00EE" w:rsidP="002E5183">
      <w:pPr>
        <w:spacing w:line="360" w:lineRule="auto"/>
        <w:ind w:firstLine="708"/>
        <w:jc w:val="both"/>
      </w:pPr>
      <w:r w:rsidRPr="005D6471">
        <w:rPr>
          <w:b/>
          <w:bCs/>
        </w:rPr>
        <w:t>Władze Wydziału Politologii</w:t>
      </w:r>
      <w:r>
        <w:t xml:space="preserve"> </w:t>
      </w:r>
      <w:r w:rsidRPr="000A4ABE">
        <w:t xml:space="preserve">są odpowiedzialne za wypełnianie przez Wydział swojej misji, między innymi poprzez profesjonalne zarządzanie strategiczne Wydziałem, prowadzenie aktywnego i konstruktywnego dialogu z pracownikami oraz przez promowanie i reprezentowanie Wydziału na zewnątrz. </w:t>
      </w:r>
    </w:p>
    <w:p w:rsidR="007E00EE" w:rsidRDefault="007E00EE" w:rsidP="005D6471">
      <w:pPr>
        <w:spacing w:line="360" w:lineRule="auto"/>
        <w:jc w:val="both"/>
        <w:rPr>
          <w:b/>
          <w:bCs/>
        </w:rPr>
      </w:pPr>
    </w:p>
    <w:p w:rsidR="007E00EE" w:rsidRDefault="007E00EE" w:rsidP="002E5183">
      <w:pPr>
        <w:spacing w:line="360" w:lineRule="auto"/>
        <w:ind w:firstLine="708"/>
        <w:jc w:val="both"/>
      </w:pPr>
      <w:r w:rsidRPr="005D6471">
        <w:rPr>
          <w:b/>
          <w:bCs/>
        </w:rPr>
        <w:t>Nauczyciele akademiccy</w:t>
      </w:r>
      <w:r>
        <w:t xml:space="preserve"> </w:t>
      </w:r>
      <w:r w:rsidRPr="000A4ABE">
        <w:t xml:space="preserve">utożsamiają się z misją i celami Wydziału i czują się współodpowiedzialni za jego funkcjonowanie, prowadzą wysokiej jakości działalność badawczą i dydaktyczną, kształtują pozytywny wizerunek Wydziału. </w:t>
      </w:r>
    </w:p>
    <w:p w:rsidR="007E00EE" w:rsidRDefault="007E00EE" w:rsidP="005D6471">
      <w:pPr>
        <w:spacing w:line="360" w:lineRule="auto"/>
        <w:jc w:val="both"/>
        <w:rPr>
          <w:b/>
          <w:bCs/>
        </w:rPr>
      </w:pPr>
    </w:p>
    <w:p w:rsidR="007E00EE" w:rsidRDefault="007E00EE" w:rsidP="002E5183">
      <w:pPr>
        <w:spacing w:line="360" w:lineRule="auto"/>
        <w:ind w:firstLine="708"/>
        <w:jc w:val="both"/>
      </w:pPr>
      <w:r w:rsidRPr="005D6471">
        <w:rPr>
          <w:b/>
          <w:bCs/>
        </w:rPr>
        <w:t>Pracownicy administracji Wydziału</w:t>
      </w:r>
      <w:r w:rsidRPr="000A4ABE">
        <w:t xml:space="preserve"> aktywnie i profesjonalnie wspierają kadrę akademicką i władze Wydziału w realizacji ich zadań. </w:t>
      </w:r>
    </w:p>
    <w:p w:rsidR="007E00EE" w:rsidRDefault="007E00EE" w:rsidP="005D6471">
      <w:pPr>
        <w:spacing w:line="360" w:lineRule="auto"/>
        <w:jc w:val="both"/>
        <w:rPr>
          <w:b/>
          <w:bCs/>
        </w:rPr>
      </w:pPr>
    </w:p>
    <w:p w:rsidR="007E00EE" w:rsidRDefault="007E00EE" w:rsidP="002E5183">
      <w:pPr>
        <w:spacing w:line="360" w:lineRule="auto"/>
        <w:ind w:firstLine="708"/>
        <w:jc w:val="both"/>
      </w:pPr>
      <w:r w:rsidRPr="005D6471">
        <w:rPr>
          <w:b/>
          <w:bCs/>
        </w:rPr>
        <w:t>Absolwenci Wydziału Politologii</w:t>
      </w:r>
      <w:r>
        <w:t xml:space="preserve"> </w:t>
      </w:r>
      <w:r w:rsidRPr="000A4ABE">
        <w:t xml:space="preserve">posiadają wiedzę niezbędną do rozpoczęcia pracy zawodowej lub kariery naukowej. Czują się związani z Wydziałem i utrzymują z nim kontakt również po zakończeniu edukacji. </w:t>
      </w: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84190C">
      <w:pPr>
        <w:jc w:val="both"/>
      </w:pPr>
    </w:p>
    <w:p w:rsidR="007E00EE" w:rsidRDefault="007E00EE" w:rsidP="00271803">
      <w:pPr>
        <w:jc w:val="right"/>
      </w:pPr>
    </w:p>
    <w:p w:rsidR="007E00EE" w:rsidRDefault="007E00EE" w:rsidP="0084190C">
      <w:pPr>
        <w:jc w:val="both"/>
      </w:pPr>
    </w:p>
    <w:p w:rsidR="007E00EE" w:rsidRPr="008F200B" w:rsidRDefault="007E00EE" w:rsidP="008F200B">
      <w:pPr>
        <w:jc w:val="center"/>
        <w:rPr>
          <w:b/>
          <w:bCs/>
        </w:rPr>
      </w:pPr>
      <w:r w:rsidRPr="008F200B">
        <w:rPr>
          <w:b/>
          <w:bCs/>
        </w:rPr>
        <w:t>1.3 Cele strategiczne i operacyjne Wydziału Politologii UMCS</w:t>
      </w:r>
    </w:p>
    <w:p w:rsidR="007E00EE" w:rsidRDefault="007E00EE" w:rsidP="0084190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14"/>
      </w:tblGrid>
      <w:tr w:rsidR="007E00EE">
        <w:tc>
          <w:tcPr>
            <w:tcW w:w="0" w:type="auto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CELE STRATEGICZNE</w:t>
            </w:r>
          </w:p>
        </w:tc>
        <w:tc>
          <w:tcPr>
            <w:tcW w:w="0" w:type="auto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CELE OPERACYJNE</w:t>
            </w:r>
          </w:p>
        </w:tc>
      </w:tr>
      <w:tr w:rsidR="007E00EE">
        <w:tc>
          <w:tcPr>
            <w:tcW w:w="0" w:type="auto"/>
            <w:gridSpan w:val="2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KSZTAŁCENIE</w:t>
            </w:r>
          </w:p>
        </w:tc>
      </w:tr>
      <w:tr w:rsidR="007E00EE" w:rsidRPr="00E52ABF">
        <w:trPr>
          <w:trHeight w:val="249"/>
        </w:trPr>
        <w:tc>
          <w:tcPr>
            <w:tcW w:w="2774" w:type="dxa"/>
            <w:vMerge w:val="restart"/>
          </w:tcPr>
          <w:p w:rsidR="007E00EE" w:rsidRPr="00D9384C" w:rsidRDefault="007E00EE" w:rsidP="008F200B">
            <w:r w:rsidRPr="00841BF7">
              <w:t>Umiędzynarodowienie kształcenia</w:t>
            </w:r>
          </w:p>
        </w:tc>
        <w:tc>
          <w:tcPr>
            <w:tcW w:w="6514" w:type="dxa"/>
          </w:tcPr>
          <w:p w:rsidR="007E00EE" w:rsidRPr="00841BF7" w:rsidRDefault="007E00EE" w:rsidP="00D9384C">
            <w:r w:rsidRPr="00841BF7">
              <w:t>Zwiększenie udziału studentów zagranicznych, szczególnie studiujących w języku angielskim.</w:t>
            </w:r>
          </w:p>
        </w:tc>
      </w:tr>
      <w:tr w:rsidR="007E00EE">
        <w:trPr>
          <w:trHeight w:val="249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841BF7" w:rsidRDefault="007E00EE" w:rsidP="00D9384C">
            <w:r w:rsidRPr="00841BF7">
              <w:t>Zwiększenie udziału obcokrajowców w kadrze naukowo-dydaktycznej.</w:t>
            </w:r>
          </w:p>
        </w:tc>
      </w:tr>
      <w:tr w:rsidR="007E00EE">
        <w:trPr>
          <w:trHeight w:val="270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>Poprawa jakości kształcenia</w:t>
            </w:r>
          </w:p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  <w:rPr>
                <w:b/>
                <w:bCs/>
              </w:rPr>
            </w:pPr>
            <w:r w:rsidRPr="00841BF7">
              <w:t>Dopasowanie oferty dydaktycznej do potrzeb rynku pracy.</w:t>
            </w:r>
          </w:p>
        </w:tc>
      </w:tr>
      <w:tr w:rsidR="007E00EE">
        <w:trPr>
          <w:trHeight w:val="252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 w:rsidRPr="00841BF7">
              <w:t>Wzrost efektywności i jakości kształcenia.</w:t>
            </w:r>
          </w:p>
        </w:tc>
      </w:tr>
      <w:tr w:rsidR="007E00EE">
        <w:trPr>
          <w:trHeight w:val="29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 w:rsidRPr="00841BF7">
              <w:t>Zwiększenie wymiany studenckiej.</w:t>
            </w:r>
          </w:p>
        </w:tc>
      </w:tr>
      <w:tr w:rsidR="007E00EE">
        <w:trPr>
          <w:trHeight w:val="278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>Poprawa warunków studiowania</w:t>
            </w:r>
          </w:p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 w:rsidRPr="00841BF7">
              <w:t>Poprawa jakości infrastruktury Wydziału.</w:t>
            </w:r>
          </w:p>
        </w:tc>
      </w:tr>
      <w:tr w:rsidR="007E00EE">
        <w:trPr>
          <w:trHeight w:val="540"/>
        </w:trPr>
        <w:tc>
          <w:tcPr>
            <w:tcW w:w="2774" w:type="dxa"/>
            <w:vMerge/>
          </w:tcPr>
          <w:p w:rsidR="007E00EE" w:rsidRPr="00841BF7" w:rsidRDefault="007E00EE" w:rsidP="00841BF7">
            <w:pPr>
              <w:spacing w:line="360" w:lineRule="auto"/>
            </w:pPr>
          </w:p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 w:rsidRPr="00841BF7">
              <w:t>Poprawa jakości obsługi studentów przez pracowników administracyjnych.</w:t>
            </w:r>
          </w:p>
        </w:tc>
      </w:tr>
      <w:tr w:rsidR="007E00EE">
        <w:trPr>
          <w:trHeight w:val="540"/>
        </w:trPr>
        <w:tc>
          <w:tcPr>
            <w:tcW w:w="9288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BADANIA NAUKOWE</w:t>
            </w:r>
          </w:p>
        </w:tc>
      </w:tr>
      <w:tr w:rsidR="007E00EE">
        <w:trPr>
          <w:trHeight w:val="530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>Umiędzynarodowienie badań</w:t>
            </w:r>
          </w:p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 w:rsidRPr="00191B90">
              <w:t xml:space="preserve">Zwiększenie liczby </w:t>
            </w:r>
            <w:r>
              <w:t>partnerów zagranicznych Wydziału Politologii UMCS, w tym określenie partnerów strategicznych.</w:t>
            </w:r>
          </w:p>
        </w:tc>
      </w:tr>
      <w:tr w:rsidR="007E00EE">
        <w:trPr>
          <w:trHeight w:val="51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191B90" w:rsidRDefault="007E00EE" w:rsidP="00841BF7">
            <w:pPr>
              <w:jc w:val="both"/>
            </w:pPr>
            <w:r w:rsidRPr="00191B90">
              <w:t xml:space="preserve">Zwiększenie liczby publikacji </w:t>
            </w:r>
            <w:r>
              <w:t xml:space="preserve">pracowników </w:t>
            </w:r>
            <w:r w:rsidRPr="00191B90">
              <w:t xml:space="preserve">Wydziału Politologii UMCS w czasopismach i innych </w:t>
            </w:r>
            <w:r>
              <w:t>wydawnictwach zagranicznych.</w:t>
            </w:r>
          </w:p>
        </w:tc>
      </w:tr>
      <w:tr w:rsidR="007E00EE">
        <w:trPr>
          <w:trHeight w:val="50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CF4620" w:rsidRDefault="007E00EE" w:rsidP="00626913">
            <w:r w:rsidRPr="00CF4620">
              <w:t xml:space="preserve">Zwiększenie liczby projektów </w:t>
            </w:r>
            <w:r>
              <w:t xml:space="preserve">badawczych </w:t>
            </w:r>
            <w:r w:rsidRPr="00CF4620">
              <w:t xml:space="preserve">realizowanych </w:t>
            </w:r>
          </w:p>
          <w:p w:rsidR="007E00EE" w:rsidRPr="00191B90" w:rsidRDefault="007E00EE" w:rsidP="00626913">
            <w:r>
              <w:t xml:space="preserve">wspólnie z zagranicznymi </w:t>
            </w:r>
            <w:r w:rsidRPr="00CF4620">
              <w:t>ośrodkami naukowymi</w:t>
            </w:r>
            <w:r>
              <w:t>.</w:t>
            </w:r>
          </w:p>
        </w:tc>
      </w:tr>
      <w:tr w:rsidR="007E00EE">
        <w:trPr>
          <w:trHeight w:val="59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CF4620" w:rsidRDefault="007E00EE" w:rsidP="00841BF7">
            <w:pPr>
              <w:jc w:val="both"/>
            </w:pPr>
            <w:r w:rsidRPr="001A0900">
              <w:t>Zwiększenie liczby pracowników naukowych z zagranicy o znaczącym dorobku naukowym</w:t>
            </w:r>
            <w:r>
              <w:t>.</w:t>
            </w:r>
          </w:p>
        </w:tc>
      </w:tr>
      <w:tr w:rsidR="007E00EE">
        <w:trPr>
          <w:trHeight w:val="274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>Poprawa jakości badań naukowych</w:t>
            </w:r>
          </w:p>
        </w:tc>
        <w:tc>
          <w:tcPr>
            <w:tcW w:w="6514" w:type="dxa"/>
          </w:tcPr>
          <w:p w:rsidR="007E00EE" w:rsidRPr="00626913" w:rsidRDefault="007E00EE" w:rsidP="00626913">
            <w:r>
              <w:t xml:space="preserve">Osiągnięcie przez Wydział </w:t>
            </w:r>
            <w:r w:rsidRPr="002B6A9D">
              <w:t>Politologii UMCS kategorii A</w:t>
            </w:r>
            <w:r>
              <w:t>.</w:t>
            </w:r>
          </w:p>
        </w:tc>
      </w:tr>
      <w:tr w:rsidR="007E00EE">
        <w:trPr>
          <w:trHeight w:val="278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Default="007E00EE" w:rsidP="00626913">
            <w:r>
              <w:t xml:space="preserve">Wzrost udziału badań o </w:t>
            </w:r>
            <w:r w:rsidRPr="002B6A9D">
              <w:t>charakterze interdyscyplinarnym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Default="007E00EE" w:rsidP="00626913">
            <w:r>
              <w:t xml:space="preserve">Zapewnienie planowania i </w:t>
            </w:r>
            <w:r w:rsidRPr="002B6A9D">
              <w:t>zarządzania strategicznego w obszarze badań naukowych</w:t>
            </w:r>
            <w:r>
              <w:t>.</w:t>
            </w:r>
          </w:p>
        </w:tc>
      </w:tr>
      <w:tr w:rsidR="007E00EE">
        <w:trPr>
          <w:trHeight w:val="820"/>
        </w:trPr>
        <w:tc>
          <w:tcPr>
            <w:tcW w:w="2774" w:type="dxa"/>
            <w:vMerge w:val="restart"/>
          </w:tcPr>
          <w:p w:rsidR="007E00EE" w:rsidRPr="00841BF7" w:rsidRDefault="007E00EE" w:rsidP="008F200B">
            <w:r>
              <w:t xml:space="preserve">Wzmocnienie pozycji Wydziału w </w:t>
            </w:r>
            <w:r w:rsidRPr="00626913">
              <w:t>ogólnopolskim środowisku naukowym</w:t>
            </w:r>
          </w:p>
        </w:tc>
        <w:tc>
          <w:tcPr>
            <w:tcW w:w="6514" w:type="dxa"/>
          </w:tcPr>
          <w:p w:rsidR="007E00EE" w:rsidRPr="00841BF7" w:rsidRDefault="007E00EE" w:rsidP="00626913">
            <w:r>
              <w:t xml:space="preserve">Wzrost liczby projektów </w:t>
            </w:r>
            <w:r w:rsidRPr="002B6A9D">
              <w:t xml:space="preserve">naukowych realizowanych za pośrednictwem Narodowego Centrum Nauki, </w:t>
            </w:r>
            <w:r>
              <w:t xml:space="preserve">organizowanych konferencji naukowych, </w:t>
            </w:r>
            <w:r w:rsidRPr="002B6A9D">
              <w:t>publikacji o zasięgu ogólnopolskim</w:t>
            </w:r>
            <w:r>
              <w:t>.</w:t>
            </w:r>
            <w:r w:rsidRPr="002B6A9D">
              <w:t xml:space="preserve"> </w:t>
            </w:r>
          </w:p>
        </w:tc>
      </w:tr>
      <w:tr w:rsidR="007E00EE">
        <w:trPr>
          <w:trHeight w:val="550"/>
        </w:trPr>
        <w:tc>
          <w:tcPr>
            <w:tcW w:w="2774" w:type="dxa"/>
            <w:vMerge/>
          </w:tcPr>
          <w:p w:rsidR="007E00EE" w:rsidRDefault="007E00EE" w:rsidP="008F200B"/>
        </w:tc>
        <w:tc>
          <w:tcPr>
            <w:tcW w:w="6514" w:type="dxa"/>
          </w:tcPr>
          <w:p w:rsidR="007E00EE" w:rsidRDefault="007E00EE" w:rsidP="00841BF7">
            <w:pPr>
              <w:jc w:val="both"/>
            </w:pPr>
            <w:r w:rsidRPr="002B6A9D">
              <w:t>Zwiększenie udziału profesury Wydziału Politologii w gremiach decyzyjnych nauki polskiej, komisjach akredytacyjnych itp.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626913">
            <w:r>
              <w:t xml:space="preserve">Wzmocnienie </w:t>
            </w:r>
            <w:r w:rsidRPr="00626913">
              <w:t>infrastruktury badawczej</w:t>
            </w:r>
          </w:p>
        </w:tc>
        <w:tc>
          <w:tcPr>
            <w:tcW w:w="6514" w:type="dxa"/>
          </w:tcPr>
          <w:p w:rsidR="007E00EE" w:rsidRPr="00670A15" w:rsidRDefault="007E00EE" w:rsidP="00670A15">
            <w:r>
              <w:t xml:space="preserve">Osiągnięcie w pełni </w:t>
            </w:r>
            <w:r w:rsidRPr="002B6A9D">
              <w:t xml:space="preserve">satysfakcjonującego poziomu infrastruktury badawczej, umożliwiającego techniczne i </w:t>
            </w:r>
            <w:r>
              <w:t xml:space="preserve">logistyczne </w:t>
            </w:r>
            <w:r w:rsidRPr="002B6A9D">
              <w:t xml:space="preserve">zabezpieczenie warunków profesjonalnego i </w:t>
            </w:r>
            <w:r>
              <w:t xml:space="preserve">konkurencyjnego </w:t>
            </w:r>
            <w:r w:rsidRPr="002B6A9D">
              <w:t>uprawiania nauki</w:t>
            </w:r>
            <w:r>
              <w:t>.</w:t>
            </w:r>
          </w:p>
        </w:tc>
      </w:tr>
      <w:tr w:rsidR="007E00EE">
        <w:trPr>
          <w:trHeight w:val="570"/>
        </w:trPr>
        <w:tc>
          <w:tcPr>
            <w:tcW w:w="2774" w:type="dxa"/>
            <w:vMerge w:val="restart"/>
          </w:tcPr>
          <w:p w:rsidR="007E00EE" w:rsidRPr="00841BF7" w:rsidRDefault="007E00EE" w:rsidP="00626913">
            <w:r w:rsidRPr="00626913">
              <w:t>Zwiększenie potencjału Wydziału do generowania przychodów z działalności badawczej</w:t>
            </w:r>
          </w:p>
        </w:tc>
        <w:tc>
          <w:tcPr>
            <w:tcW w:w="6514" w:type="dxa"/>
          </w:tcPr>
          <w:p w:rsidR="007E00EE" w:rsidRPr="00670A15" w:rsidRDefault="007E00EE" w:rsidP="00670A15">
            <w:r>
              <w:t xml:space="preserve">Istotne zwiększenie liczby </w:t>
            </w:r>
            <w:r w:rsidRPr="003A4A3E">
              <w:t>badań finansowanych na zasadach konkursowych</w:t>
            </w:r>
            <w:r>
              <w:t>.</w:t>
            </w:r>
          </w:p>
        </w:tc>
      </w:tr>
      <w:tr w:rsidR="007E00EE">
        <w:trPr>
          <w:trHeight w:val="524"/>
        </w:trPr>
        <w:tc>
          <w:tcPr>
            <w:tcW w:w="2774" w:type="dxa"/>
            <w:vMerge/>
          </w:tcPr>
          <w:p w:rsidR="007E00EE" w:rsidRPr="00626913" w:rsidRDefault="007E00EE" w:rsidP="00626913"/>
        </w:tc>
        <w:tc>
          <w:tcPr>
            <w:tcW w:w="6514" w:type="dxa"/>
          </w:tcPr>
          <w:p w:rsidR="007E00EE" w:rsidRDefault="007E00EE" w:rsidP="00670A15">
            <w:r>
              <w:t xml:space="preserve">Zwiększenie skali </w:t>
            </w:r>
            <w:r w:rsidRPr="003A4A3E">
              <w:t>komercjalizacji wyników prac badawczych na Wydziale Politologii UMCS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9288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RELACJE Z OTOCZENIEM</w:t>
            </w:r>
          </w:p>
        </w:tc>
      </w:tr>
      <w:tr w:rsidR="007E00EE">
        <w:trPr>
          <w:trHeight w:val="520"/>
        </w:trPr>
        <w:tc>
          <w:tcPr>
            <w:tcW w:w="2774" w:type="dxa"/>
            <w:vMerge w:val="restart"/>
          </w:tcPr>
          <w:p w:rsidR="007E00EE" w:rsidRPr="00841BF7" w:rsidRDefault="007E00EE" w:rsidP="00BA0A43">
            <w:r>
              <w:t>Utrwalenie pozytywnego wizerunku Wydziału Politologii</w:t>
            </w:r>
          </w:p>
        </w:tc>
        <w:tc>
          <w:tcPr>
            <w:tcW w:w="6514" w:type="dxa"/>
          </w:tcPr>
          <w:p w:rsidR="007E00EE" w:rsidRPr="00841BF7" w:rsidRDefault="007E00EE" w:rsidP="00841BF7">
            <w:pPr>
              <w:jc w:val="both"/>
            </w:pPr>
            <w:r>
              <w:t>W</w:t>
            </w:r>
            <w:r w:rsidRPr="005934E2">
              <w:t>sparcie inicjatyw w zakresie promocji Wydziału Politologii UMCS</w:t>
            </w:r>
            <w:r>
              <w:t>.</w:t>
            </w:r>
          </w:p>
        </w:tc>
      </w:tr>
      <w:tr w:rsidR="007E00EE">
        <w:trPr>
          <w:trHeight w:val="550"/>
        </w:trPr>
        <w:tc>
          <w:tcPr>
            <w:tcW w:w="2774" w:type="dxa"/>
            <w:vMerge/>
          </w:tcPr>
          <w:p w:rsidR="007E00EE" w:rsidRDefault="007E00EE" w:rsidP="00BA0A43"/>
        </w:tc>
        <w:tc>
          <w:tcPr>
            <w:tcW w:w="6514" w:type="dxa"/>
          </w:tcPr>
          <w:p w:rsidR="007E00EE" w:rsidRDefault="007E00EE" w:rsidP="00841BF7">
            <w:pPr>
              <w:jc w:val="both"/>
            </w:pPr>
            <w:r>
              <w:t>Budowa relacji ze szkołami gimnazjalnymi i ponadgimnazjalnymi (średnimi od 1 września 2017 roku) województwa lubelskiego.</w:t>
            </w:r>
          </w:p>
        </w:tc>
      </w:tr>
      <w:tr w:rsidR="007E00EE">
        <w:trPr>
          <w:trHeight w:val="860"/>
        </w:trPr>
        <w:tc>
          <w:tcPr>
            <w:tcW w:w="2774" w:type="dxa"/>
            <w:vMerge/>
          </w:tcPr>
          <w:p w:rsidR="007E00EE" w:rsidRDefault="007E00EE" w:rsidP="00BA0A43"/>
        </w:tc>
        <w:tc>
          <w:tcPr>
            <w:tcW w:w="6514" w:type="dxa"/>
          </w:tcPr>
          <w:p w:rsidR="007E00EE" w:rsidRDefault="007E00EE" w:rsidP="00841BF7">
            <w:pPr>
              <w:jc w:val="both"/>
            </w:pPr>
            <w:r>
              <w:t>Wsparcie szkół ponadgimnazjalnych w zakresie realizacji programów szkolnych z przedmiotów będących podstawą dla studiowania na Wydziale.</w:t>
            </w:r>
          </w:p>
        </w:tc>
      </w:tr>
      <w:tr w:rsidR="007E00EE">
        <w:trPr>
          <w:trHeight w:val="540"/>
        </w:trPr>
        <w:tc>
          <w:tcPr>
            <w:tcW w:w="2774" w:type="dxa"/>
            <w:vMerge w:val="restart"/>
          </w:tcPr>
          <w:p w:rsidR="007E00EE" w:rsidRPr="00841BF7" w:rsidRDefault="007E00EE" w:rsidP="00BA0A43">
            <w:r w:rsidRPr="00BA0A43">
              <w:t>Budowanie trwałych więzi pomiędzy Wydziałem Politologii a otoczeniem</w:t>
            </w:r>
          </w:p>
        </w:tc>
        <w:tc>
          <w:tcPr>
            <w:tcW w:w="6514" w:type="dxa"/>
          </w:tcPr>
          <w:p w:rsidR="007E00EE" w:rsidRPr="001A5B0F" w:rsidRDefault="007E00EE" w:rsidP="002C28BC">
            <w:r w:rsidRPr="001A5B0F">
              <w:t>Budowa ogólnodostępnej bazy wiedzy o działalności Wydziału Politologii UMCS, j</w:t>
            </w:r>
            <w:r>
              <w:t>ego pracownikach i absolwentach.</w:t>
            </w:r>
          </w:p>
        </w:tc>
      </w:tr>
      <w:tr w:rsidR="007E00EE">
        <w:trPr>
          <w:trHeight w:val="260"/>
        </w:trPr>
        <w:tc>
          <w:tcPr>
            <w:tcW w:w="2774" w:type="dxa"/>
            <w:vMerge/>
          </w:tcPr>
          <w:p w:rsidR="007E00EE" w:rsidRPr="00BA0A43" w:rsidRDefault="007E00EE" w:rsidP="00BA0A43"/>
        </w:tc>
        <w:tc>
          <w:tcPr>
            <w:tcW w:w="6514" w:type="dxa"/>
          </w:tcPr>
          <w:p w:rsidR="007E00EE" w:rsidRPr="001A5B0F" w:rsidRDefault="007E00EE" w:rsidP="002C28BC">
            <w:r>
              <w:t xml:space="preserve">Budowa relacji z </w:t>
            </w:r>
            <w:r w:rsidRPr="001A5B0F">
              <w:t xml:space="preserve">absolwentami </w:t>
            </w:r>
            <w:r>
              <w:t xml:space="preserve">Wydziału </w:t>
            </w:r>
            <w:r w:rsidRPr="001A5B0F">
              <w:t>Politologi</w:t>
            </w:r>
            <w:r>
              <w:t>i.</w:t>
            </w:r>
          </w:p>
        </w:tc>
      </w:tr>
      <w:tr w:rsidR="007E00EE">
        <w:trPr>
          <w:trHeight w:val="560"/>
        </w:trPr>
        <w:tc>
          <w:tcPr>
            <w:tcW w:w="2774" w:type="dxa"/>
            <w:vMerge/>
          </w:tcPr>
          <w:p w:rsidR="007E00EE" w:rsidRPr="00BA0A43" w:rsidRDefault="007E00EE" w:rsidP="00BA0A43"/>
        </w:tc>
        <w:tc>
          <w:tcPr>
            <w:tcW w:w="6514" w:type="dxa"/>
          </w:tcPr>
          <w:p w:rsidR="007E00EE" w:rsidRDefault="007E00EE" w:rsidP="002C28BC">
            <w:r w:rsidRPr="001A5B0F">
              <w:t>Wsparcie władz lokalnych w realizacji strategii rozwoju Lubelszczyzny</w:t>
            </w:r>
            <w:r>
              <w:t>.</w:t>
            </w:r>
          </w:p>
        </w:tc>
      </w:tr>
      <w:tr w:rsidR="007E00EE">
        <w:trPr>
          <w:trHeight w:val="566"/>
        </w:trPr>
        <w:tc>
          <w:tcPr>
            <w:tcW w:w="2774" w:type="dxa"/>
            <w:vMerge w:val="restart"/>
          </w:tcPr>
          <w:p w:rsidR="007E00EE" w:rsidRPr="00841BF7" w:rsidRDefault="007E00EE" w:rsidP="00BA0A43">
            <w:r w:rsidRPr="00BA0A43">
              <w:t>Wykorzystanie potencjału i specyfiki regionu w działalności Wydziału</w:t>
            </w:r>
          </w:p>
        </w:tc>
        <w:tc>
          <w:tcPr>
            <w:tcW w:w="6514" w:type="dxa"/>
          </w:tcPr>
          <w:p w:rsidR="007E00EE" w:rsidRPr="001A5B0F" w:rsidRDefault="007E00EE" w:rsidP="002C28BC">
            <w:r>
              <w:t xml:space="preserve">Wykorzystanie i </w:t>
            </w:r>
            <w:r w:rsidRPr="001A5B0F">
              <w:t xml:space="preserve">wspomaganie potencjału gospodarczego firm i </w:t>
            </w:r>
            <w:r>
              <w:t>przedsiębiorstw województwa lubelskiego.</w:t>
            </w:r>
          </w:p>
        </w:tc>
      </w:tr>
      <w:tr w:rsidR="007E00EE">
        <w:trPr>
          <w:trHeight w:val="530"/>
        </w:trPr>
        <w:tc>
          <w:tcPr>
            <w:tcW w:w="2774" w:type="dxa"/>
            <w:vMerge/>
          </w:tcPr>
          <w:p w:rsidR="007E00EE" w:rsidRPr="00BA0A43" w:rsidRDefault="007E00EE" w:rsidP="00BA0A43"/>
        </w:tc>
        <w:tc>
          <w:tcPr>
            <w:tcW w:w="6514" w:type="dxa"/>
          </w:tcPr>
          <w:p w:rsidR="007E00EE" w:rsidRDefault="007E00EE" w:rsidP="002C28BC">
            <w:r>
              <w:t>Budowanie przestrzeni współpracy pomiędzy Wydziałem a jednostkami samorządu terytorialnego.</w:t>
            </w:r>
          </w:p>
        </w:tc>
      </w:tr>
      <w:tr w:rsidR="007E00EE">
        <w:trPr>
          <w:trHeight w:val="570"/>
        </w:trPr>
        <w:tc>
          <w:tcPr>
            <w:tcW w:w="2774" w:type="dxa"/>
            <w:vMerge/>
          </w:tcPr>
          <w:p w:rsidR="007E00EE" w:rsidRPr="00BA0A43" w:rsidRDefault="007E00EE" w:rsidP="00BA0A43"/>
        </w:tc>
        <w:tc>
          <w:tcPr>
            <w:tcW w:w="6514" w:type="dxa"/>
          </w:tcPr>
          <w:p w:rsidR="007E00EE" w:rsidRDefault="007E00EE" w:rsidP="002C28BC">
            <w:r>
              <w:t>Współpraca pomiędzy Wydziałem a organizacjami pozarządowymi (w tym think tankami).</w:t>
            </w:r>
          </w:p>
        </w:tc>
      </w:tr>
      <w:tr w:rsidR="007E00EE">
        <w:trPr>
          <w:trHeight w:val="260"/>
        </w:trPr>
        <w:tc>
          <w:tcPr>
            <w:tcW w:w="2774" w:type="dxa"/>
            <w:vMerge w:val="restart"/>
          </w:tcPr>
          <w:p w:rsidR="007E00EE" w:rsidRPr="00841BF7" w:rsidRDefault="007E00EE" w:rsidP="00BA0A43">
            <w:r w:rsidRPr="00BA0A43">
              <w:t>Otwarcie Wydziału Politologii na potrzeby i aspiracje edukacyjne mieszkańców miasta i regionu</w:t>
            </w:r>
          </w:p>
        </w:tc>
        <w:tc>
          <w:tcPr>
            <w:tcW w:w="6514" w:type="dxa"/>
          </w:tcPr>
          <w:p w:rsidR="007E00EE" w:rsidRPr="001A5B0F" w:rsidRDefault="007E00EE" w:rsidP="002C28BC">
            <w:r>
              <w:t>Badanie najważniejszych potrzeb i aspiracji mieszkańców regionu.</w:t>
            </w:r>
          </w:p>
        </w:tc>
      </w:tr>
      <w:tr w:rsidR="007E00EE">
        <w:trPr>
          <w:trHeight w:val="1110"/>
        </w:trPr>
        <w:tc>
          <w:tcPr>
            <w:tcW w:w="2774" w:type="dxa"/>
            <w:vMerge/>
          </w:tcPr>
          <w:p w:rsidR="007E00EE" w:rsidRPr="00BA0A43" w:rsidRDefault="007E00EE" w:rsidP="00BA0A43"/>
        </w:tc>
        <w:tc>
          <w:tcPr>
            <w:tcW w:w="6514" w:type="dxa"/>
          </w:tcPr>
          <w:p w:rsidR="007E00EE" w:rsidRDefault="007E00EE" w:rsidP="00902D5A">
            <w:r>
              <w:t xml:space="preserve">Dostosowanie oferty </w:t>
            </w:r>
            <w:r w:rsidRPr="001A5B0F">
              <w:t xml:space="preserve">dydaktycznej i naukowej </w:t>
            </w:r>
            <w:r>
              <w:t xml:space="preserve">Wydziału do aspiracji i </w:t>
            </w:r>
            <w:r w:rsidRPr="001A5B0F">
              <w:t>potrzeb mieszkańców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9288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PROCESY WEWNĘTRZNE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902D5A">
            <w:r w:rsidRPr="00933940">
              <w:t>Utrzymanie dodatniego wyniku finansowego Wydziału</w:t>
            </w:r>
          </w:p>
        </w:tc>
        <w:tc>
          <w:tcPr>
            <w:tcW w:w="6514" w:type="dxa"/>
          </w:tcPr>
          <w:p w:rsidR="007E00EE" w:rsidRPr="007B5EDE" w:rsidRDefault="007E00EE" w:rsidP="002C28BC">
            <w:r w:rsidRPr="00670A15">
              <w:t>Usprawnienie procesu pozyskiwania funduszy zewnętrznych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902D5A">
            <w:r w:rsidRPr="00933940">
              <w:t>Określenie docelowej struktury wewnętrznej Wydziału</w:t>
            </w:r>
          </w:p>
        </w:tc>
        <w:tc>
          <w:tcPr>
            <w:tcW w:w="6514" w:type="dxa"/>
          </w:tcPr>
          <w:p w:rsidR="007E00EE" w:rsidRDefault="007E00EE" w:rsidP="002C28BC">
            <w:r w:rsidRPr="00BA0A43">
              <w:t>Usprawnienie relacj</w:t>
            </w:r>
            <w:r>
              <w:t>i między władzami dziekańskimi, przewodniczącymi zespołów programowych, koordynatorami</w:t>
            </w:r>
            <w:r w:rsidRPr="00BA0A43">
              <w:t xml:space="preserve"> oraz kierownikami Zakładów</w:t>
            </w:r>
            <w:r>
              <w:t>.</w:t>
            </w:r>
          </w:p>
        </w:tc>
      </w:tr>
      <w:tr w:rsidR="007E00EE">
        <w:trPr>
          <w:trHeight w:val="546"/>
        </w:trPr>
        <w:tc>
          <w:tcPr>
            <w:tcW w:w="2774" w:type="dxa"/>
            <w:vMerge w:val="restart"/>
          </w:tcPr>
          <w:p w:rsidR="007E00EE" w:rsidRPr="00841BF7" w:rsidRDefault="007E00EE" w:rsidP="00902D5A">
            <w:r w:rsidRPr="00933940">
              <w:t>Poprawa procesów wsparcia podstawowej działalności Wydziału Politologii UMCS</w:t>
            </w:r>
          </w:p>
        </w:tc>
        <w:tc>
          <w:tcPr>
            <w:tcW w:w="6514" w:type="dxa"/>
          </w:tcPr>
          <w:p w:rsidR="007E00EE" w:rsidRPr="00BA0A43" w:rsidRDefault="007E00EE" w:rsidP="002C28BC">
            <w:r w:rsidRPr="00BA0A43">
              <w:t>Określenie i wyraźne rozdzielenie zakresu obowiązków podziałów wsparcia i działów</w:t>
            </w:r>
            <w:r>
              <w:t>.</w:t>
            </w:r>
          </w:p>
        </w:tc>
      </w:tr>
      <w:tr w:rsidR="007E00EE">
        <w:trPr>
          <w:trHeight w:val="550"/>
        </w:trPr>
        <w:tc>
          <w:tcPr>
            <w:tcW w:w="2774" w:type="dxa"/>
            <w:vMerge/>
          </w:tcPr>
          <w:p w:rsidR="007E00EE" w:rsidRPr="00933940" w:rsidRDefault="007E00EE" w:rsidP="00902D5A"/>
        </w:tc>
        <w:tc>
          <w:tcPr>
            <w:tcW w:w="6514" w:type="dxa"/>
          </w:tcPr>
          <w:p w:rsidR="007E00EE" w:rsidRPr="00BA0A43" w:rsidRDefault="007E00EE" w:rsidP="002C28BC">
            <w:r w:rsidRPr="00BA0A43">
              <w:t>Dopasowanie kompetencji pracowników administracyjnych do powierzanych im obowiązków</w:t>
            </w:r>
            <w:r>
              <w:t>.</w:t>
            </w:r>
          </w:p>
        </w:tc>
      </w:tr>
      <w:tr w:rsidR="007E00EE">
        <w:trPr>
          <w:trHeight w:val="300"/>
        </w:trPr>
        <w:tc>
          <w:tcPr>
            <w:tcW w:w="2774" w:type="dxa"/>
            <w:vMerge/>
          </w:tcPr>
          <w:p w:rsidR="007E00EE" w:rsidRPr="00933940" w:rsidRDefault="007E00EE" w:rsidP="00902D5A"/>
        </w:tc>
        <w:tc>
          <w:tcPr>
            <w:tcW w:w="6514" w:type="dxa"/>
          </w:tcPr>
          <w:p w:rsidR="007E00EE" w:rsidRPr="00BA0A43" w:rsidRDefault="007E00EE" w:rsidP="002C28BC">
            <w:r w:rsidRPr="00BA0A43">
              <w:t>Zwiększenie efektywności funkcjonowania działów wsparcia</w:t>
            </w:r>
            <w:r>
              <w:t>.</w:t>
            </w:r>
          </w:p>
        </w:tc>
      </w:tr>
      <w:tr w:rsidR="007E00EE">
        <w:trPr>
          <w:trHeight w:val="242"/>
        </w:trPr>
        <w:tc>
          <w:tcPr>
            <w:tcW w:w="2774" w:type="dxa"/>
            <w:vMerge/>
          </w:tcPr>
          <w:p w:rsidR="007E00EE" w:rsidRPr="00933940" w:rsidRDefault="007E00EE" w:rsidP="00902D5A"/>
        </w:tc>
        <w:tc>
          <w:tcPr>
            <w:tcW w:w="6514" w:type="dxa"/>
          </w:tcPr>
          <w:p w:rsidR="007E00EE" w:rsidRPr="00BA0A43" w:rsidRDefault="007E00EE" w:rsidP="002C28BC">
            <w:r w:rsidRPr="00BA0A43">
              <w:t>Optymalizacja zarządzania finansami jednostki</w:t>
            </w:r>
            <w:r>
              <w:t>.</w:t>
            </w:r>
          </w:p>
        </w:tc>
      </w:tr>
      <w:tr w:rsidR="007E00EE">
        <w:trPr>
          <w:trHeight w:val="550"/>
        </w:trPr>
        <w:tc>
          <w:tcPr>
            <w:tcW w:w="2774" w:type="dxa"/>
            <w:vMerge w:val="restart"/>
          </w:tcPr>
          <w:p w:rsidR="007E00EE" w:rsidRPr="00841BF7" w:rsidRDefault="007E00EE" w:rsidP="00902D5A">
            <w:r w:rsidRPr="00933940">
              <w:t>Stabilizacja sytuacji finansowej Wydziału Politologii UMCS</w:t>
            </w:r>
          </w:p>
        </w:tc>
        <w:tc>
          <w:tcPr>
            <w:tcW w:w="6514" w:type="dxa"/>
          </w:tcPr>
          <w:p w:rsidR="007E00EE" w:rsidRPr="00BA0A43" w:rsidRDefault="007E00EE" w:rsidP="002C28BC">
            <w:r w:rsidRPr="00BA0A43">
              <w:t>Osiągnięcie przez Wydzia</w:t>
            </w:r>
            <w:r>
              <w:t xml:space="preserve">ł Politologii dodatniego wyniku </w:t>
            </w:r>
            <w:r w:rsidRPr="00BA0A43">
              <w:t>finansowego</w:t>
            </w:r>
            <w:r>
              <w:t>.</w:t>
            </w:r>
          </w:p>
        </w:tc>
      </w:tr>
      <w:tr w:rsidR="007E00EE">
        <w:trPr>
          <w:trHeight w:val="270"/>
        </w:trPr>
        <w:tc>
          <w:tcPr>
            <w:tcW w:w="2774" w:type="dxa"/>
            <w:vMerge/>
          </w:tcPr>
          <w:p w:rsidR="007E00EE" w:rsidRPr="00933940" w:rsidRDefault="007E00EE" w:rsidP="00902D5A"/>
        </w:tc>
        <w:tc>
          <w:tcPr>
            <w:tcW w:w="6514" w:type="dxa"/>
          </w:tcPr>
          <w:p w:rsidR="007E00EE" w:rsidRPr="00BA0A43" w:rsidRDefault="007E00EE" w:rsidP="002C28BC">
            <w:r w:rsidRPr="00BA0A43">
              <w:t>Usprawnienie procesu pozyskiwania funduszy zewnętrznych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9288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ROZWÓJ</w:t>
            </w:r>
          </w:p>
        </w:tc>
      </w:tr>
      <w:tr w:rsidR="007E00EE">
        <w:trPr>
          <w:trHeight w:val="270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>Rozwój jakościowy kadry</w:t>
            </w:r>
          </w:p>
        </w:tc>
        <w:tc>
          <w:tcPr>
            <w:tcW w:w="6514" w:type="dxa"/>
          </w:tcPr>
          <w:p w:rsidR="007E00EE" w:rsidRPr="000303C1" w:rsidRDefault="007E00EE" w:rsidP="002C28BC">
            <w:r w:rsidRPr="000303C1">
              <w:t>Optymalizacja struktury kadrowej Wydziału Politologii</w:t>
            </w:r>
            <w:r>
              <w:t>.</w:t>
            </w:r>
          </w:p>
        </w:tc>
      </w:tr>
      <w:tr w:rsidR="007E00EE">
        <w:trPr>
          <w:trHeight w:val="55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0303C1" w:rsidRDefault="007E00EE" w:rsidP="002C28BC">
            <w:r w:rsidRPr="000303C1">
              <w:t>Uzależnienie poziomu wynagrodzenia pracowników od wyników ich pracy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8F200B">
            <w:r w:rsidRPr="00841BF7">
              <w:t>Rozwój oferty dydaktycznej</w:t>
            </w:r>
          </w:p>
        </w:tc>
        <w:tc>
          <w:tcPr>
            <w:tcW w:w="6514" w:type="dxa"/>
          </w:tcPr>
          <w:p w:rsidR="007E00EE" w:rsidRPr="000303C1" w:rsidRDefault="007E00EE" w:rsidP="002C28BC">
            <w:r w:rsidRPr="000303C1">
              <w:t>Dostosowanie oferty do potrzeb rynku pracy (w tym zagranicznego), aspiracji i potrzeb edukacyjnych mieszkańców miasta i regionu, studen</w:t>
            </w:r>
            <w:r>
              <w:t xml:space="preserve">tów innych wydziałów </w:t>
            </w:r>
            <w:r w:rsidRPr="000303C1">
              <w:t>UMCS, studentów Wydziału Politologii realizowanej z udziałem profesjonalistów klasy krajowej (seminaria, szkoły pisania, treningi umiejętności)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8F200B">
            <w:r w:rsidRPr="00841BF7">
              <w:t>Poprawa zarządzania majątkiem Wydziału Politologii UMCS</w:t>
            </w:r>
          </w:p>
        </w:tc>
        <w:tc>
          <w:tcPr>
            <w:tcW w:w="6514" w:type="dxa"/>
          </w:tcPr>
          <w:p w:rsidR="007E00EE" w:rsidRPr="000303C1" w:rsidRDefault="007E00EE" w:rsidP="002C28BC">
            <w:r w:rsidRPr="000303C1">
              <w:t>Optymalizacja wykorzystania inf</w:t>
            </w:r>
            <w:r>
              <w:t>rastruktury lokalowej w ramach W</w:t>
            </w:r>
            <w:r w:rsidRPr="000303C1">
              <w:t>ydziału</w:t>
            </w:r>
            <w:r>
              <w:t>.</w:t>
            </w:r>
          </w:p>
        </w:tc>
      </w:tr>
      <w:tr w:rsidR="007E00EE">
        <w:trPr>
          <w:trHeight w:val="510"/>
        </w:trPr>
        <w:tc>
          <w:tcPr>
            <w:tcW w:w="2774" w:type="dxa"/>
            <w:vMerge w:val="restart"/>
          </w:tcPr>
          <w:p w:rsidR="007E00EE" w:rsidRPr="00841BF7" w:rsidRDefault="007E00EE" w:rsidP="008F200B">
            <w:r w:rsidRPr="00841BF7">
              <w:t xml:space="preserve">Zacieśnienie współpracy </w:t>
            </w:r>
          </w:p>
          <w:p w:rsidR="007E00EE" w:rsidRPr="00841BF7" w:rsidRDefault="007E00EE" w:rsidP="008F200B">
            <w:r w:rsidRPr="00841BF7">
              <w:t>z najsilniejszymi uczelniami z Lublina</w:t>
            </w:r>
          </w:p>
        </w:tc>
        <w:tc>
          <w:tcPr>
            <w:tcW w:w="6514" w:type="dxa"/>
          </w:tcPr>
          <w:p w:rsidR="007E00EE" w:rsidRPr="000303C1" w:rsidRDefault="007E00EE" w:rsidP="002C28BC">
            <w:r w:rsidRPr="000303C1">
              <w:t>Prowadzenie wspólnych projektów badawczych z uczelniami z regionu</w:t>
            </w:r>
            <w:r>
              <w:t>.</w:t>
            </w:r>
          </w:p>
        </w:tc>
      </w:tr>
      <w:tr w:rsidR="007E00EE">
        <w:trPr>
          <w:trHeight w:val="310"/>
        </w:trPr>
        <w:tc>
          <w:tcPr>
            <w:tcW w:w="2774" w:type="dxa"/>
            <w:vMerge/>
          </w:tcPr>
          <w:p w:rsidR="007E00EE" w:rsidRPr="00841BF7" w:rsidRDefault="007E00EE" w:rsidP="008F200B"/>
        </w:tc>
        <w:tc>
          <w:tcPr>
            <w:tcW w:w="6514" w:type="dxa"/>
          </w:tcPr>
          <w:p w:rsidR="007E00EE" w:rsidRPr="000303C1" w:rsidRDefault="007E00EE" w:rsidP="002C28BC">
            <w:r w:rsidRPr="000303C1">
              <w:t>Rozpoczęcie procesu konsolidacji uczelni w regionie</w:t>
            </w:r>
            <w:r>
              <w:t>.</w:t>
            </w:r>
          </w:p>
        </w:tc>
      </w:tr>
      <w:tr w:rsidR="007E00EE">
        <w:trPr>
          <w:trHeight w:val="540"/>
        </w:trPr>
        <w:tc>
          <w:tcPr>
            <w:tcW w:w="2774" w:type="dxa"/>
          </w:tcPr>
          <w:p w:rsidR="007E00EE" w:rsidRPr="00841BF7" w:rsidRDefault="007E00EE" w:rsidP="008F200B">
            <w:r w:rsidRPr="00841BF7">
              <w:t>Rozwój kapitału ludzkiego</w:t>
            </w:r>
          </w:p>
        </w:tc>
        <w:tc>
          <w:tcPr>
            <w:tcW w:w="6514" w:type="dxa"/>
          </w:tcPr>
          <w:p w:rsidR="007E00EE" w:rsidRPr="000303C1" w:rsidRDefault="007E00EE" w:rsidP="002C28BC">
            <w:r w:rsidRPr="000303C1">
              <w:t>Efektywniejsze wykorzystanie dostępnego kapitału ludzkiego</w:t>
            </w:r>
            <w:r>
              <w:t>.</w:t>
            </w:r>
          </w:p>
        </w:tc>
      </w:tr>
    </w:tbl>
    <w:p w:rsidR="007E00EE" w:rsidRDefault="007E00EE" w:rsidP="0084190C">
      <w:pPr>
        <w:jc w:val="both"/>
      </w:pPr>
    </w:p>
    <w:p w:rsidR="007E00EE" w:rsidRPr="008F200B" w:rsidRDefault="007E00EE" w:rsidP="00273F82">
      <w:pPr>
        <w:jc w:val="center"/>
        <w:rPr>
          <w:b/>
          <w:bCs/>
        </w:rPr>
      </w:pPr>
      <w:r w:rsidRPr="008F200B">
        <w:rPr>
          <w:b/>
          <w:bCs/>
        </w:rPr>
        <w:t>1.4 Cele operacyjne i działania w ramach obszaru „Kształcenie”</w:t>
      </w:r>
    </w:p>
    <w:p w:rsidR="007E00EE" w:rsidRDefault="007E00EE" w:rsidP="00273F82">
      <w:pPr>
        <w:spacing w:line="36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610"/>
      </w:tblGrid>
      <w:tr w:rsidR="007E00EE">
        <w:tc>
          <w:tcPr>
            <w:tcW w:w="0" w:type="auto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CELE OPERACYJNE</w:t>
            </w:r>
          </w:p>
        </w:tc>
        <w:tc>
          <w:tcPr>
            <w:tcW w:w="0" w:type="auto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DZIAŁANIA</w:t>
            </w:r>
          </w:p>
        </w:tc>
      </w:tr>
      <w:tr w:rsidR="007E00EE">
        <w:tc>
          <w:tcPr>
            <w:tcW w:w="0" w:type="auto"/>
            <w:gridSpan w:val="2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UMIĘDZYNARODOWIENIE KSZTAŁCENIA</w:t>
            </w:r>
          </w:p>
        </w:tc>
      </w:tr>
      <w:tr w:rsidR="007E00EE">
        <w:trPr>
          <w:trHeight w:val="249"/>
        </w:trPr>
        <w:tc>
          <w:tcPr>
            <w:tcW w:w="0" w:type="auto"/>
            <w:vMerge w:val="restart"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273F82">
            <w:r w:rsidRPr="00841BF7">
              <w:t xml:space="preserve">Zwiększenie udziału </w:t>
            </w:r>
          </w:p>
          <w:p w:rsidR="007E00EE" w:rsidRPr="00841BF7" w:rsidRDefault="007E00EE" w:rsidP="00273F82">
            <w:r w:rsidRPr="00841BF7">
              <w:t>studentów zagranicznych, szczególnie</w:t>
            </w:r>
          </w:p>
          <w:p w:rsidR="007E00EE" w:rsidRPr="001A28CA" w:rsidRDefault="007E00EE" w:rsidP="00273F82">
            <w:r w:rsidRPr="00841BF7">
              <w:t>studiujących w języku angielskim</w:t>
            </w:r>
          </w:p>
        </w:tc>
        <w:tc>
          <w:tcPr>
            <w:tcW w:w="0" w:type="auto"/>
          </w:tcPr>
          <w:p w:rsidR="007E00EE" w:rsidRPr="00E52ABF" w:rsidRDefault="007E00EE" w:rsidP="00841BF7">
            <w:pPr>
              <w:jc w:val="both"/>
            </w:pPr>
            <w:r>
              <w:t>Profesjonalizacja i doskonalenie anglojęzycznej strony internetowej Wydziału. Zapewnienie komunikatywności, przejrzystości i aktualności strony. Zapewnienie dostępności sylabusów przedmiotów realizowanych w języku angielskim ze strony Wydziału. Wprowadzenie szczegółowych opisów oferowanych specjalności.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Default="007E00EE" w:rsidP="00841BF7">
            <w:pPr>
              <w:jc w:val="both"/>
            </w:pPr>
            <w:r>
              <w:t xml:space="preserve">Zwiększenie aktywności w zakresie promocji oferty anglojęzycznej. Intensyfikacja współpracy z Biurem Promocji UMCS oraz Urzędem Miasta Lublin. 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E52ABF" w:rsidRDefault="007E00EE" w:rsidP="00841BF7">
            <w:pPr>
              <w:jc w:val="both"/>
            </w:pPr>
            <w:r w:rsidRPr="00E52ABF">
              <w:t>Przekształcenie ścieżk</w:t>
            </w:r>
            <w:r>
              <w:t xml:space="preserve">i anglojęzycznej </w:t>
            </w:r>
            <w:r w:rsidRPr="00841BF7">
              <w:rPr>
                <w:i/>
                <w:iCs/>
              </w:rPr>
              <w:t>International Relations</w:t>
            </w:r>
            <w:r>
              <w:t xml:space="preserve"> w kierunek studiów II stopnia.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8B48D4" w:rsidRDefault="007E00EE" w:rsidP="00841BF7">
            <w:pPr>
              <w:jc w:val="both"/>
            </w:pPr>
            <w:r>
              <w:t xml:space="preserve">Przygotowanie oferty dydaktycznej i uruchomienie studiów I stopnia na kierunku </w:t>
            </w:r>
            <w:r w:rsidRPr="00841BF7">
              <w:rPr>
                <w:i/>
                <w:iCs/>
              </w:rPr>
              <w:t>International Relations</w:t>
            </w:r>
            <w:r>
              <w:t>.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E52ABF" w:rsidRDefault="007E00EE" w:rsidP="00841BF7">
            <w:pPr>
              <w:jc w:val="both"/>
            </w:pPr>
            <w:r w:rsidRPr="00E52ABF">
              <w:t xml:space="preserve">Przygotowanie oferty dydaktycznej i uruchomienie studiów III stopnia </w:t>
            </w:r>
            <w:r>
              <w:t xml:space="preserve">w języku angielskim </w:t>
            </w:r>
            <w:r w:rsidRPr="00E52ABF">
              <w:t>w zakresie nauk o polityce i nauk o mediach</w:t>
            </w:r>
            <w:r>
              <w:t>.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E52ABF" w:rsidRDefault="007E00EE" w:rsidP="00841BF7">
            <w:pPr>
              <w:jc w:val="both"/>
            </w:pPr>
            <w:r>
              <w:t>Rozwój specjalności w języku angielskim na wszystkich kierunkach studiów.</w:t>
            </w:r>
          </w:p>
        </w:tc>
      </w:tr>
      <w:tr w:rsidR="007E00EE">
        <w:trPr>
          <w:trHeight w:val="249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E01DB2" w:rsidRDefault="007E00EE" w:rsidP="00841BF7">
            <w:pPr>
              <w:jc w:val="both"/>
            </w:pPr>
            <w:r w:rsidRPr="00E01DB2">
              <w:t xml:space="preserve">Zwiększenie aktywności w konkursach grantowych na </w:t>
            </w:r>
            <w:r>
              <w:t>u</w:t>
            </w:r>
            <w:r w:rsidRPr="00E01DB2">
              <w:t>międzynarodowienie oferty kształcenia</w:t>
            </w:r>
            <w:r>
              <w:t xml:space="preserve"> oraz współpraca w tym zakresie z uczelniami zagranicznymi.</w:t>
            </w:r>
          </w:p>
        </w:tc>
      </w:tr>
      <w:tr w:rsidR="007E00EE">
        <w:trPr>
          <w:trHeight w:val="413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AA75F6" w:rsidRDefault="007E00EE" w:rsidP="00841BF7">
            <w:pPr>
              <w:jc w:val="both"/>
            </w:pPr>
            <w:r w:rsidRPr="00AA75F6">
              <w:t>Zbadanie możliwości uczestnictwa Wydziału w międzynarodowych konsorcjach dydaktycznych</w:t>
            </w:r>
            <w:r>
              <w:t>. Podjęcie aktywności w sprawach dydaktycznych   w ramach sieci uczelni.</w:t>
            </w:r>
          </w:p>
        </w:tc>
      </w:tr>
      <w:tr w:rsidR="007E00EE">
        <w:trPr>
          <w:trHeight w:val="413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AA75F6" w:rsidRDefault="007E00EE" w:rsidP="00841BF7">
            <w:pPr>
              <w:jc w:val="both"/>
            </w:pPr>
            <w:r>
              <w:t>Zwiększenie udziału przedstawicieli Wydziału w międzynarodowych targach edukacyjnych.</w:t>
            </w:r>
          </w:p>
        </w:tc>
      </w:tr>
      <w:tr w:rsidR="007E00EE">
        <w:trPr>
          <w:trHeight w:val="82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AA75F6" w:rsidRDefault="007E00EE" w:rsidP="00841BF7">
            <w:pPr>
              <w:jc w:val="both"/>
            </w:pPr>
            <w:r>
              <w:t>I</w:t>
            </w:r>
            <w:r w:rsidRPr="00AA75F6">
              <w:t xml:space="preserve">ndywidualizacja procesu kształcenia poprzez stworzenie  programu </w:t>
            </w:r>
            <w:r w:rsidRPr="00841BF7">
              <w:rPr>
                <w:i/>
                <w:iCs/>
              </w:rPr>
              <w:t>Independent Study</w:t>
            </w:r>
            <w:r w:rsidRPr="00AA75F6">
              <w:t xml:space="preserve"> czyli systemu </w:t>
            </w:r>
            <w:r w:rsidRPr="00841BF7">
              <w:rPr>
                <w:i/>
                <w:iCs/>
              </w:rPr>
              <w:t>tutoringu</w:t>
            </w:r>
            <w:r w:rsidRPr="00AA75F6">
              <w:t xml:space="preserve"> i </w:t>
            </w:r>
            <w:r w:rsidRPr="00841BF7">
              <w:rPr>
                <w:i/>
                <w:iCs/>
              </w:rPr>
              <w:t>coachingu</w:t>
            </w:r>
            <w:r w:rsidRPr="00AA75F6">
              <w:t xml:space="preserve"> dla studentów zagranicznych z uwzględnieniem  doktorantów</w:t>
            </w:r>
            <w:r>
              <w:t>.</w:t>
            </w:r>
          </w:p>
        </w:tc>
      </w:tr>
      <w:tr w:rsidR="007E00EE">
        <w:trPr>
          <w:trHeight w:val="82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39312A" w:rsidRDefault="007E00EE" w:rsidP="00841BF7">
            <w:pPr>
              <w:jc w:val="both"/>
            </w:pPr>
            <w:r>
              <w:t>P</w:t>
            </w:r>
            <w:r w:rsidRPr="0039312A">
              <w:t>rzygotowanie oferty i uruchomi</w:t>
            </w:r>
            <w:r>
              <w:t xml:space="preserve">enie </w:t>
            </w:r>
            <w:r w:rsidRPr="0039312A">
              <w:t>cykliczn</w:t>
            </w:r>
            <w:r>
              <w:t>ie organizowanej</w:t>
            </w:r>
            <w:r w:rsidRPr="0039312A">
              <w:t xml:space="preserve"> </w:t>
            </w:r>
            <w:r>
              <w:t>szkoły letniej</w:t>
            </w:r>
            <w:r w:rsidRPr="0039312A">
              <w:t xml:space="preserve"> w języku angielskim</w:t>
            </w:r>
            <w:r>
              <w:t>.</w:t>
            </w:r>
          </w:p>
        </w:tc>
      </w:tr>
      <w:tr w:rsidR="007E00EE">
        <w:trPr>
          <w:trHeight w:val="413"/>
        </w:trPr>
        <w:tc>
          <w:tcPr>
            <w:tcW w:w="0" w:type="auto"/>
            <w:vMerge w:val="restart"/>
          </w:tcPr>
          <w:p w:rsidR="007E00EE" w:rsidRPr="00841BF7" w:rsidRDefault="007E00EE" w:rsidP="00273F82">
            <w:pPr>
              <w:rPr>
                <w:b/>
                <w:bCs/>
              </w:rPr>
            </w:pPr>
          </w:p>
          <w:p w:rsidR="007E00EE" w:rsidRPr="00841BF7" w:rsidRDefault="007E00EE" w:rsidP="00273F82">
            <w:r w:rsidRPr="00841BF7">
              <w:t>Zwiększenie udziału</w:t>
            </w:r>
          </w:p>
          <w:p w:rsidR="007E00EE" w:rsidRPr="00841BF7" w:rsidRDefault="007E00EE" w:rsidP="00273F82">
            <w:r w:rsidRPr="00841BF7">
              <w:t xml:space="preserve"> obcokrajowców w kadrze</w:t>
            </w:r>
          </w:p>
          <w:p w:rsidR="007E00EE" w:rsidRPr="00841BF7" w:rsidRDefault="007E00EE" w:rsidP="00273F82">
            <w:pPr>
              <w:rPr>
                <w:b/>
                <w:bCs/>
              </w:rPr>
            </w:pPr>
            <w:r w:rsidRPr="00841BF7">
              <w:t>naukowo-dydaktycznej</w:t>
            </w:r>
          </w:p>
        </w:tc>
        <w:tc>
          <w:tcPr>
            <w:tcW w:w="0" w:type="auto"/>
          </w:tcPr>
          <w:p w:rsidR="007E00EE" w:rsidRPr="00E01DB2" w:rsidRDefault="007E00EE" w:rsidP="00841BF7">
            <w:pPr>
              <w:jc w:val="both"/>
            </w:pPr>
            <w:r>
              <w:t xml:space="preserve">Sprecyzowanie obszarów w ramach działalności dydaktycznej, w których potrzebne jest wsparcie kadry zagranicznej. </w:t>
            </w:r>
          </w:p>
        </w:tc>
      </w:tr>
      <w:tr w:rsidR="007E00EE">
        <w:trPr>
          <w:trHeight w:val="412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Default="007E00EE" w:rsidP="00841BF7">
            <w:pPr>
              <w:jc w:val="both"/>
            </w:pPr>
            <w:r>
              <w:t xml:space="preserve">Stworzenie stałego programu </w:t>
            </w:r>
            <w:r w:rsidRPr="00841BF7">
              <w:rPr>
                <w:i/>
                <w:iCs/>
              </w:rPr>
              <w:t>visiting profesors</w:t>
            </w:r>
            <w:r>
              <w:t xml:space="preserve"> na Wydziale.</w:t>
            </w:r>
          </w:p>
        </w:tc>
      </w:tr>
      <w:tr w:rsidR="007E00EE">
        <w:trPr>
          <w:trHeight w:val="830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841BF7" w:rsidRDefault="007E00EE" w:rsidP="00841BF7">
            <w:pPr>
              <w:jc w:val="both"/>
              <w:rPr>
                <w:b/>
                <w:bCs/>
              </w:rPr>
            </w:pPr>
            <w:r>
              <w:t>Intensyfikacja</w:t>
            </w:r>
            <w:r w:rsidRPr="00E01DB2">
              <w:t xml:space="preserve"> współpracy z Komisją Fulbrighta w Polsce</w:t>
            </w:r>
            <w:r>
              <w:t xml:space="preserve"> oraz innymi instytucjami w zakresie programów </w:t>
            </w:r>
            <w:r w:rsidRPr="00841BF7">
              <w:rPr>
                <w:i/>
                <w:iCs/>
              </w:rPr>
              <w:t>visiting scholars</w:t>
            </w:r>
            <w:r>
              <w:t xml:space="preserve">. </w:t>
            </w:r>
          </w:p>
        </w:tc>
      </w:tr>
      <w:tr w:rsidR="007E00EE">
        <w:tc>
          <w:tcPr>
            <w:tcW w:w="0" w:type="auto"/>
            <w:gridSpan w:val="2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POPRAWA JAKOŚCI KSZTAŁCENIA</w:t>
            </w:r>
          </w:p>
        </w:tc>
      </w:tr>
      <w:tr w:rsidR="007E00EE">
        <w:trPr>
          <w:trHeight w:val="825"/>
        </w:trPr>
        <w:tc>
          <w:tcPr>
            <w:tcW w:w="0" w:type="auto"/>
            <w:vMerge w:val="restart"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jc w:val="both"/>
            </w:pPr>
            <w:r w:rsidRPr="00841BF7">
              <w:t>Dopasowanie oferty</w:t>
            </w:r>
          </w:p>
          <w:p w:rsidR="007E00EE" w:rsidRPr="00841BF7" w:rsidRDefault="007E00EE" w:rsidP="00841BF7">
            <w:pPr>
              <w:jc w:val="both"/>
            </w:pPr>
            <w:r w:rsidRPr="00841BF7">
              <w:t xml:space="preserve"> dydaktycznej do potrzeb</w:t>
            </w:r>
          </w:p>
          <w:p w:rsidR="007E00EE" w:rsidRPr="00841BF7" w:rsidRDefault="007E00EE" w:rsidP="00841BF7">
            <w:pPr>
              <w:jc w:val="both"/>
              <w:rPr>
                <w:b/>
                <w:bCs/>
              </w:rPr>
            </w:pPr>
            <w:r w:rsidRPr="00841BF7">
              <w:t>rynku pracy</w:t>
            </w:r>
          </w:p>
        </w:tc>
        <w:tc>
          <w:tcPr>
            <w:tcW w:w="0" w:type="auto"/>
          </w:tcPr>
          <w:p w:rsidR="007E00EE" w:rsidRPr="00E01DB2" w:rsidRDefault="007E00EE" w:rsidP="00841BF7">
            <w:pPr>
              <w:jc w:val="both"/>
            </w:pPr>
            <w:r>
              <w:t>Identyfikacja instytucji partnerskich o istotnym znaczeniu dla procesu kształcenia na Wydziale.</w:t>
            </w:r>
          </w:p>
        </w:tc>
      </w:tr>
      <w:tr w:rsidR="007E00EE">
        <w:trPr>
          <w:trHeight w:val="82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E01DB2" w:rsidRDefault="007E00EE" w:rsidP="00841BF7">
            <w:pPr>
              <w:jc w:val="both"/>
            </w:pPr>
            <w:r w:rsidRPr="00E01DB2">
              <w:t xml:space="preserve">Utworzenie Rady Pracodawców, składającej się z przedstawicieli instytucji </w:t>
            </w:r>
            <w:r>
              <w:t>partnerskich. Stałe konsultacje z członkami Rady w zakresie programów studiów i oferty dydaktycznej.</w:t>
            </w:r>
          </w:p>
        </w:tc>
      </w:tr>
      <w:tr w:rsidR="007E00EE">
        <w:trPr>
          <w:trHeight w:val="517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7E3475" w:rsidRDefault="007E00EE" w:rsidP="00841BF7">
            <w:pPr>
              <w:jc w:val="both"/>
            </w:pPr>
            <w:r>
              <w:t>Stworzenie we współpracy z instytucjami partnerskimi oferty praktyk studenckich.</w:t>
            </w:r>
          </w:p>
        </w:tc>
      </w:tr>
      <w:tr w:rsidR="007E00EE">
        <w:trPr>
          <w:trHeight w:val="517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>
              <w:t>Coroczna analiza programów studiów pod kątem aktualnych i prognozowanych potrzeb rynku pracy.</w:t>
            </w:r>
          </w:p>
        </w:tc>
      </w:tr>
      <w:tr w:rsidR="007E00EE">
        <w:trPr>
          <w:trHeight w:val="415"/>
        </w:trPr>
        <w:tc>
          <w:tcPr>
            <w:tcW w:w="0" w:type="auto"/>
            <w:vMerge w:val="restart"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273F82">
            <w:r w:rsidRPr="00841BF7">
              <w:t>Wzrost efektywności i jakości kształcenia</w:t>
            </w: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 w:rsidRPr="000A2C8F">
              <w:t>Zwiększenie udziału praktyków</w:t>
            </w:r>
            <w:r>
              <w:t xml:space="preserve"> w realizacji procesu kształcenia.</w:t>
            </w:r>
          </w:p>
        </w:tc>
      </w:tr>
      <w:tr w:rsidR="007E00EE">
        <w:trPr>
          <w:trHeight w:val="82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 w:rsidRPr="000A2C8F">
              <w:t>Promocja koncepcji</w:t>
            </w:r>
            <w:r>
              <w:t xml:space="preserve"> tworzenia prac licencjackich i magisterskich we współpracy z instytucjami partnerskimi. Powstawanie prac o większym znaczeniu dla praktyki życia społecznego.</w:t>
            </w:r>
          </w:p>
        </w:tc>
      </w:tr>
      <w:tr w:rsidR="007E00EE">
        <w:trPr>
          <w:trHeight w:val="82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>
              <w:t>Zwiększenie liczby zajęć o innowacyjnych metodach kształcenia (warsztaty, zajęcia projektowe) we współpracy z instytucjami partnerskimi.</w:t>
            </w:r>
          </w:p>
        </w:tc>
      </w:tr>
      <w:tr w:rsidR="007E00EE">
        <w:trPr>
          <w:trHeight w:val="41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 w:rsidRPr="000A2C8F">
              <w:t>Stały monitoring</w:t>
            </w:r>
            <w:r>
              <w:t xml:space="preserve"> programów studiów i treści kształcenia pod kątem realizacji założonych efektów kształcenia oraz wyeliminowania powtarzających się treści.</w:t>
            </w:r>
          </w:p>
        </w:tc>
      </w:tr>
      <w:tr w:rsidR="007E00EE">
        <w:trPr>
          <w:trHeight w:val="415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>
              <w:t>Opracowanie i wprowadzenie ankiety dla studentów kończących studia oceniających jakość kształcenia na Wydziale.</w:t>
            </w:r>
          </w:p>
        </w:tc>
      </w:tr>
      <w:tr w:rsidR="007E00EE">
        <w:trPr>
          <w:trHeight w:val="413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0A2C8F" w:rsidRDefault="007E00EE" w:rsidP="00841BF7">
            <w:pPr>
              <w:jc w:val="both"/>
            </w:pPr>
            <w:r>
              <w:t>Aktywizacja wysiłków na rzecz pozyskiwania grantów poprawiających jakość kształcenia.</w:t>
            </w:r>
          </w:p>
        </w:tc>
      </w:tr>
      <w:tr w:rsidR="007E00EE">
        <w:trPr>
          <w:trHeight w:val="412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AA75F6" w:rsidRDefault="007E00EE" w:rsidP="00841BF7">
            <w:pPr>
              <w:jc w:val="both"/>
            </w:pPr>
            <w:r>
              <w:t>R</w:t>
            </w:r>
            <w:r w:rsidRPr="00AA75F6">
              <w:t>ozwój oferty studiów podyplomowych</w:t>
            </w:r>
            <w:r>
              <w:t>.</w:t>
            </w:r>
            <w:r w:rsidRPr="00AA75F6">
              <w:t xml:space="preserve">  </w:t>
            </w:r>
          </w:p>
        </w:tc>
      </w:tr>
      <w:tr w:rsidR="007E00EE">
        <w:trPr>
          <w:trHeight w:val="623"/>
        </w:trPr>
        <w:tc>
          <w:tcPr>
            <w:tcW w:w="0" w:type="auto"/>
            <w:vMerge w:val="restart"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273F82">
            <w:r w:rsidRPr="00841BF7">
              <w:t>Zwiększenie wymiany studenckiej</w:t>
            </w:r>
          </w:p>
        </w:tc>
        <w:tc>
          <w:tcPr>
            <w:tcW w:w="0" w:type="auto"/>
          </w:tcPr>
          <w:p w:rsidR="007E00EE" w:rsidRPr="00600BCD" w:rsidRDefault="007E00EE" w:rsidP="00841BF7">
            <w:pPr>
              <w:jc w:val="both"/>
            </w:pPr>
            <w:r w:rsidRPr="00600BCD">
              <w:t>Zw</w:t>
            </w:r>
            <w:r>
              <w:t>iększenie mobilności studentów w ramach programu Erasmus, w tym uruchomienie programu praktyk studenckich w ramach programu.</w:t>
            </w:r>
          </w:p>
        </w:tc>
      </w:tr>
      <w:tr w:rsidR="007E00EE">
        <w:trPr>
          <w:trHeight w:val="622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600BCD" w:rsidRDefault="007E00EE" w:rsidP="00841BF7">
            <w:pPr>
              <w:jc w:val="both"/>
            </w:pPr>
            <w:r>
              <w:t>Pozyskanie nowych partnerów w programie Erasmus.</w:t>
            </w:r>
          </w:p>
        </w:tc>
      </w:tr>
      <w:tr w:rsidR="007E00EE">
        <w:trPr>
          <w:trHeight w:val="622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600BCD" w:rsidRDefault="007E00EE" w:rsidP="00841BF7">
            <w:pPr>
              <w:jc w:val="both"/>
            </w:pPr>
            <w:r w:rsidRPr="00600BCD">
              <w:t>Aktywizacja studentów</w:t>
            </w:r>
            <w:r>
              <w:t xml:space="preserve"> do podejmowania studiów w ramach istniejących programów podwójnego dyplomowania. </w:t>
            </w:r>
            <w:r w:rsidRPr="00841BF7">
              <w:t>Zróżnicowanie kierunków geograficznych partnerów w procedurze podwójnego dyplomowania.</w:t>
            </w:r>
            <w:r>
              <w:t xml:space="preserve"> Podpisanie umowy o podwójnym dyplomowaniu z przynajmniej jedną uczelnią z Europy Zachodniej lub USA.</w:t>
            </w:r>
          </w:p>
        </w:tc>
      </w:tr>
      <w:tr w:rsidR="007E00EE">
        <w:tc>
          <w:tcPr>
            <w:tcW w:w="0" w:type="auto"/>
            <w:gridSpan w:val="2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POPRAWA WARUNKÓW STUDIOWANIA</w:t>
            </w:r>
          </w:p>
        </w:tc>
      </w:tr>
      <w:tr w:rsidR="007E00EE">
        <w:tc>
          <w:tcPr>
            <w:tcW w:w="0" w:type="auto"/>
            <w:vMerge w:val="restart"/>
          </w:tcPr>
          <w:p w:rsidR="007E00EE" w:rsidRPr="00841BF7" w:rsidRDefault="007E00EE" w:rsidP="00273F82">
            <w:r w:rsidRPr="00841BF7">
              <w:t>Poprawa jakości infrastruktury Wydziału</w:t>
            </w:r>
          </w:p>
        </w:tc>
        <w:tc>
          <w:tcPr>
            <w:tcW w:w="0" w:type="auto"/>
          </w:tcPr>
          <w:p w:rsidR="007E00EE" w:rsidRPr="00A6258A" w:rsidRDefault="007E00EE" w:rsidP="00841BF7">
            <w:pPr>
              <w:jc w:val="both"/>
            </w:pPr>
            <w:r w:rsidRPr="00A6258A">
              <w:t>Zwiększenie liczby sal multimedialnych</w:t>
            </w:r>
            <w:r>
              <w:t>.</w:t>
            </w:r>
          </w:p>
        </w:tc>
      </w:tr>
      <w:tr w:rsidR="007E00EE"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A6258A" w:rsidRDefault="007E00EE" w:rsidP="00841BF7">
            <w:pPr>
              <w:jc w:val="both"/>
            </w:pPr>
            <w:r>
              <w:t>Stworzenie przestrzeni klubowej dla studentów, kół naukowych.</w:t>
            </w:r>
          </w:p>
        </w:tc>
      </w:tr>
      <w:tr w:rsidR="007E00EE">
        <w:trPr>
          <w:trHeight w:val="550"/>
        </w:trPr>
        <w:tc>
          <w:tcPr>
            <w:tcW w:w="0" w:type="auto"/>
            <w:vMerge w:val="restart"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  <w:p w:rsidR="007E00EE" w:rsidRPr="00841BF7" w:rsidRDefault="007E00EE" w:rsidP="00273F82">
            <w:r w:rsidRPr="00841BF7">
              <w:t>Poprawa jakości obsługi studentów przez pracowników administracyjnych</w:t>
            </w:r>
          </w:p>
        </w:tc>
        <w:tc>
          <w:tcPr>
            <w:tcW w:w="0" w:type="auto"/>
          </w:tcPr>
          <w:p w:rsidR="007E00EE" w:rsidRPr="00EC02D9" w:rsidRDefault="007E00EE" w:rsidP="00841BF7">
            <w:pPr>
              <w:jc w:val="both"/>
            </w:pPr>
            <w:r w:rsidRPr="00EC02D9">
              <w:t>Udoskonalenie systemu obsługi studenta zagranicznego</w:t>
            </w:r>
            <w:r>
              <w:t>.</w:t>
            </w:r>
          </w:p>
        </w:tc>
      </w:tr>
      <w:tr w:rsidR="007E00EE">
        <w:trPr>
          <w:trHeight w:val="550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39312A" w:rsidRDefault="007E00EE" w:rsidP="00841BF7">
            <w:pPr>
              <w:jc w:val="both"/>
            </w:pPr>
            <w:r>
              <w:t>Zwiększenie aktywności na rzecz pozyskiwania grantów na szkolenia pracowników administracyjnych w zakresie znajomości języka angielskiego.</w:t>
            </w:r>
          </w:p>
        </w:tc>
      </w:tr>
      <w:tr w:rsidR="007E00EE">
        <w:trPr>
          <w:trHeight w:val="550"/>
        </w:trPr>
        <w:tc>
          <w:tcPr>
            <w:tcW w:w="0" w:type="auto"/>
            <w:vMerge/>
          </w:tcPr>
          <w:p w:rsidR="007E00EE" w:rsidRPr="00841BF7" w:rsidRDefault="007E00EE" w:rsidP="00841BF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7E00EE" w:rsidRPr="0039312A" w:rsidRDefault="007E00EE" w:rsidP="00841BF7">
            <w:pPr>
              <w:jc w:val="both"/>
            </w:pPr>
            <w:r>
              <w:t>Stworzenie możliwości wyjazdów szkoleniowych pracowników administracji w ramach programu Erasmus.</w:t>
            </w:r>
          </w:p>
        </w:tc>
      </w:tr>
    </w:tbl>
    <w:p w:rsidR="007E00EE" w:rsidRPr="001A28CA" w:rsidRDefault="007E00EE" w:rsidP="0084190C">
      <w:pPr>
        <w:spacing w:line="360" w:lineRule="auto"/>
        <w:jc w:val="both"/>
        <w:rPr>
          <w:b/>
          <w:bCs/>
        </w:rPr>
      </w:pPr>
    </w:p>
    <w:p w:rsidR="007E00EE" w:rsidRPr="008F200B" w:rsidRDefault="007E00EE" w:rsidP="00D9384C">
      <w:pPr>
        <w:jc w:val="center"/>
        <w:rPr>
          <w:b/>
          <w:bCs/>
        </w:rPr>
      </w:pPr>
      <w:r w:rsidRPr="008F200B">
        <w:rPr>
          <w:b/>
          <w:bCs/>
        </w:rPr>
        <w:t>1.5 Cele operacyjne i działania w ramach obszaru „Badania naukowe”</w:t>
      </w:r>
    </w:p>
    <w:p w:rsidR="007E00EE" w:rsidRDefault="007E00EE" w:rsidP="0084190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36"/>
        <w:gridCol w:w="6480"/>
      </w:tblGrid>
      <w:tr w:rsidR="007E00EE">
        <w:tc>
          <w:tcPr>
            <w:tcW w:w="2943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CELE OPERACYJNE</w:t>
            </w:r>
          </w:p>
        </w:tc>
        <w:tc>
          <w:tcPr>
            <w:tcW w:w="6663" w:type="dxa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DZIAŁANIA</w:t>
            </w:r>
          </w:p>
        </w:tc>
      </w:tr>
      <w:tr w:rsidR="007E00EE">
        <w:tc>
          <w:tcPr>
            <w:tcW w:w="9606" w:type="dxa"/>
            <w:gridSpan w:val="3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UMIĘDZYNARODOWIENIE  BADAŃ</w:t>
            </w:r>
          </w:p>
        </w:tc>
      </w:tr>
      <w:tr w:rsidR="007E00EE">
        <w:trPr>
          <w:trHeight w:val="540"/>
        </w:trPr>
        <w:tc>
          <w:tcPr>
            <w:tcW w:w="2802" w:type="dxa"/>
            <w:vMerge w:val="restart"/>
          </w:tcPr>
          <w:p w:rsidR="007E00EE" w:rsidRPr="00841BF7" w:rsidRDefault="007E00EE" w:rsidP="00BA0A43">
            <w:pPr>
              <w:rPr>
                <w:rFonts w:ascii="Arial" w:hAnsi="Arial" w:cs="Arial"/>
                <w:sz w:val="15"/>
                <w:szCs w:val="15"/>
              </w:rPr>
            </w:pPr>
            <w:r w:rsidRPr="00191B90">
              <w:t xml:space="preserve">Zwiększenie liczby </w:t>
            </w:r>
            <w:r>
              <w:t>partnerów zagranicznych Wydziału Politologii UMCS, w tym określenie partnerów strategicznych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 xml:space="preserve">Tworzenie sieci partnerów zagranicznych poprzez zawieranie umów z kolejnymi z nich. </w:t>
            </w:r>
          </w:p>
        </w:tc>
      </w:tr>
      <w:tr w:rsidR="007E00EE">
        <w:trPr>
          <w:trHeight w:val="830"/>
        </w:trPr>
        <w:tc>
          <w:tcPr>
            <w:tcW w:w="2802" w:type="dxa"/>
            <w:vMerge/>
          </w:tcPr>
          <w:p w:rsidR="007E00EE" w:rsidRPr="00191B90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Tworzenie lub przy przyłączanie się pracowników Wydziału do międzynarodowych zespołów badawczych w celu prowadzenia badań i wnioskowanie o ich finansowanie.</w:t>
            </w:r>
          </w:p>
        </w:tc>
      </w:tr>
      <w:tr w:rsidR="007E00EE">
        <w:trPr>
          <w:trHeight w:val="1100"/>
        </w:trPr>
        <w:tc>
          <w:tcPr>
            <w:tcW w:w="2802" w:type="dxa"/>
            <w:vMerge w:val="restart"/>
          </w:tcPr>
          <w:p w:rsidR="007E00EE" w:rsidRDefault="007E00EE" w:rsidP="00BA0A43">
            <w:r w:rsidRPr="00191B90">
              <w:t xml:space="preserve">Zwiększenie liczby publikacji </w:t>
            </w:r>
            <w:r>
              <w:t xml:space="preserve">pracowników </w:t>
            </w:r>
            <w:r w:rsidRPr="00191B90">
              <w:t xml:space="preserve">Wydziału Politologii UMCS w czasopismach i innych </w:t>
            </w:r>
            <w:r>
              <w:t>wydawnictwach zagranicznych</w:t>
            </w:r>
          </w:p>
        </w:tc>
        <w:tc>
          <w:tcPr>
            <w:tcW w:w="6804" w:type="dxa"/>
            <w:gridSpan w:val="2"/>
          </w:tcPr>
          <w:p w:rsidR="007E00EE" w:rsidRDefault="007E00EE" w:rsidP="008F200B">
            <w:r>
              <w:t>Stworzenie  systemu ułatwień w pisaniu tekstów do publikowania w wysoko punktowanych czasopismach zagranicznych (np. ułatwienia w tłumaczeniu tekstów na język angielski).</w:t>
            </w:r>
          </w:p>
        </w:tc>
      </w:tr>
      <w:tr w:rsidR="007E00EE">
        <w:trPr>
          <w:trHeight w:val="620"/>
        </w:trPr>
        <w:tc>
          <w:tcPr>
            <w:tcW w:w="2802" w:type="dxa"/>
            <w:vMerge/>
          </w:tcPr>
          <w:p w:rsidR="007E00EE" w:rsidRPr="00191B90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Stworzenie  systemu motywacyjnego do publikowania w wysoko punktowanych czasopismach zagranicznych.</w:t>
            </w:r>
          </w:p>
        </w:tc>
      </w:tr>
      <w:tr w:rsidR="007E00EE">
        <w:trPr>
          <w:trHeight w:val="280"/>
        </w:trPr>
        <w:tc>
          <w:tcPr>
            <w:tcW w:w="2802" w:type="dxa"/>
            <w:vMerge w:val="restart"/>
          </w:tcPr>
          <w:p w:rsidR="007E00EE" w:rsidRPr="00CF4620" w:rsidRDefault="007E00EE" w:rsidP="00BA0A43">
            <w:r w:rsidRPr="00CF4620">
              <w:t xml:space="preserve">Zwiększenie liczby projektów </w:t>
            </w:r>
            <w:r>
              <w:t xml:space="preserve">badawczych </w:t>
            </w:r>
            <w:r w:rsidRPr="00CF4620">
              <w:t xml:space="preserve">realizowanych </w:t>
            </w:r>
          </w:p>
          <w:p w:rsidR="007E00EE" w:rsidRPr="00CF4620" w:rsidRDefault="007E00EE" w:rsidP="00BA0A43">
            <w:r w:rsidRPr="00CF4620">
              <w:t xml:space="preserve">wspólnie z zagranicznymi </w:t>
            </w:r>
          </w:p>
          <w:p w:rsidR="007E00EE" w:rsidRDefault="007E00EE" w:rsidP="00BA0A43">
            <w:r w:rsidRPr="00CF4620">
              <w:t xml:space="preserve">ośrodkami naukowymi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>Tworzenie sieci partnerów zagranicznych.</w:t>
            </w:r>
          </w:p>
        </w:tc>
      </w:tr>
      <w:tr w:rsidR="007E00EE">
        <w:trPr>
          <w:trHeight w:val="1380"/>
        </w:trPr>
        <w:tc>
          <w:tcPr>
            <w:tcW w:w="2802" w:type="dxa"/>
            <w:vMerge/>
          </w:tcPr>
          <w:p w:rsidR="007E00EE" w:rsidRPr="00CF4620" w:rsidRDefault="007E00EE" w:rsidP="00BA0A43"/>
        </w:tc>
        <w:tc>
          <w:tcPr>
            <w:tcW w:w="6804" w:type="dxa"/>
            <w:gridSpan w:val="2"/>
          </w:tcPr>
          <w:p w:rsidR="007E00EE" w:rsidRPr="00680EFF" w:rsidRDefault="007E00EE" w:rsidP="00BA0A43">
            <w:r w:rsidRPr="00680EFF">
              <w:t>Silniejsze uzależnienie poziomu wynagrodzenia i możliwości awansu pracowników od oceny ich działalności badawczej</w:t>
            </w:r>
            <w:r>
              <w:t xml:space="preserve">. </w:t>
            </w:r>
            <w:r w:rsidRPr="00680EFF">
              <w:t xml:space="preserve"> </w:t>
            </w:r>
          </w:p>
          <w:p w:rsidR="007E00EE" w:rsidRDefault="007E00EE" w:rsidP="00BA0A43"/>
        </w:tc>
      </w:tr>
      <w:tr w:rsidR="007E00EE">
        <w:tc>
          <w:tcPr>
            <w:tcW w:w="2802" w:type="dxa"/>
          </w:tcPr>
          <w:p w:rsidR="007E00EE" w:rsidRDefault="007E00EE" w:rsidP="00BA0A43">
            <w:r w:rsidRPr="001A0900">
              <w:t xml:space="preserve">Zwiększenie liczby pracowników naukowych z zagranicy o znaczącym dorobku naukowym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 w:rsidRPr="00630769">
              <w:t>Analiza możliwości zatrudniania pracowników naukowych z zagranicy o znaczącym dorobku naukowym przy założeniu świadczenia znacznej części prac badawczych na odległość</w:t>
            </w:r>
            <w:r>
              <w:t xml:space="preserve">. </w:t>
            </w:r>
          </w:p>
        </w:tc>
      </w:tr>
      <w:tr w:rsidR="007E00EE">
        <w:tc>
          <w:tcPr>
            <w:tcW w:w="9606" w:type="dxa"/>
            <w:gridSpan w:val="3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POPRAWA  JAKOŚCI  BADAŃ  NAUKOWYCH</w:t>
            </w:r>
          </w:p>
        </w:tc>
      </w:tr>
      <w:tr w:rsidR="007E00EE">
        <w:tc>
          <w:tcPr>
            <w:tcW w:w="2802" w:type="dxa"/>
          </w:tcPr>
          <w:p w:rsidR="007E00EE" w:rsidRPr="002B6A9D" w:rsidRDefault="007E00EE" w:rsidP="00BA0A43">
            <w:r w:rsidRPr="002B6A9D">
              <w:t xml:space="preserve">Osiągnięcie przez Wydział </w:t>
            </w:r>
          </w:p>
          <w:p w:rsidR="007E00EE" w:rsidRPr="002B6A9D" w:rsidRDefault="007E00EE" w:rsidP="00BA0A43">
            <w:r w:rsidRPr="002B6A9D">
              <w:t xml:space="preserve">Politologii UMCS kategorii A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>Analiza kryteriów parametrycznej oceny jednostek naukowych i opracowanie zasad ich optymalnego wdrażania.</w:t>
            </w:r>
          </w:p>
        </w:tc>
      </w:tr>
      <w:tr w:rsidR="007E00EE">
        <w:tc>
          <w:tcPr>
            <w:tcW w:w="2802" w:type="dxa"/>
          </w:tcPr>
          <w:p w:rsidR="007E00EE" w:rsidRPr="002B6A9D" w:rsidRDefault="007E00EE" w:rsidP="00BA0A43">
            <w:r w:rsidRPr="002B6A9D">
              <w:t xml:space="preserve">Wzrost udziału badań o </w:t>
            </w:r>
          </w:p>
          <w:p w:rsidR="007E00EE" w:rsidRPr="002B6A9D" w:rsidRDefault="007E00EE" w:rsidP="00BA0A43">
            <w:r w:rsidRPr="002B6A9D">
              <w:t xml:space="preserve">charakterze </w:t>
            </w:r>
          </w:p>
          <w:p w:rsidR="007E00EE" w:rsidRPr="002B6A9D" w:rsidRDefault="007E00EE" w:rsidP="00BA0A43">
            <w:r w:rsidRPr="002B6A9D">
              <w:t xml:space="preserve">interdyscyplinarnym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 xml:space="preserve">Identyfikacja możliwości udziału pracowników Wydziały, jednostek organizacyjnych w takich badaniach, stworzenie listy preferowanej tematyki. </w:t>
            </w:r>
          </w:p>
        </w:tc>
      </w:tr>
      <w:tr w:rsidR="007E00EE">
        <w:tc>
          <w:tcPr>
            <w:tcW w:w="2802" w:type="dxa"/>
          </w:tcPr>
          <w:p w:rsidR="007E00EE" w:rsidRPr="002B6A9D" w:rsidRDefault="007E00EE" w:rsidP="00BA0A43">
            <w:r w:rsidRPr="002B6A9D">
              <w:t xml:space="preserve">Zapewnienie planowania i </w:t>
            </w:r>
          </w:p>
          <w:p w:rsidR="007E00EE" w:rsidRPr="002B6A9D" w:rsidRDefault="007E00EE" w:rsidP="00BA0A43">
            <w:r w:rsidRPr="002B6A9D">
              <w:t xml:space="preserve">zarządzania strategicznego w obszarze badań naukowych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>Koordynowanie kierunków rozwoju obszarów badawczych Wydziału z priorytetami badań na poziomie uczelni.</w:t>
            </w:r>
          </w:p>
          <w:p w:rsidR="007E00EE" w:rsidRDefault="007E00EE" w:rsidP="00BA0A43"/>
        </w:tc>
      </w:tr>
      <w:tr w:rsidR="007E00EE">
        <w:tc>
          <w:tcPr>
            <w:tcW w:w="9606" w:type="dxa"/>
            <w:gridSpan w:val="3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WZMOCNIENIE POZYCJI WYDZIAŁU W OGÓLNOPOLSKIM ŚRODOWISKU NAUKOWYM</w:t>
            </w:r>
          </w:p>
        </w:tc>
      </w:tr>
      <w:tr w:rsidR="007E00EE">
        <w:trPr>
          <w:trHeight w:val="320"/>
        </w:trPr>
        <w:tc>
          <w:tcPr>
            <w:tcW w:w="2802" w:type="dxa"/>
            <w:vMerge w:val="restart"/>
          </w:tcPr>
          <w:p w:rsidR="007E00EE" w:rsidRPr="002B6A9D" w:rsidRDefault="007E00EE" w:rsidP="00BA0A43">
            <w:r w:rsidRPr="002B6A9D">
              <w:t xml:space="preserve">Wzrost liczby projektów </w:t>
            </w:r>
          </w:p>
          <w:p w:rsidR="007E00EE" w:rsidRPr="002B6A9D" w:rsidRDefault="007E00EE" w:rsidP="00BA0A43">
            <w:r w:rsidRPr="002B6A9D">
              <w:t xml:space="preserve">naukowych realizowanych za pośrednictwem Narodowego Centrum Nauki, </w:t>
            </w:r>
            <w:r>
              <w:t>o</w:t>
            </w:r>
            <w:r w:rsidRPr="002B6A9D">
              <w:t xml:space="preserve">rganizowanych </w:t>
            </w:r>
          </w:p>
          <w:p w:rsidR="007E00EE" w:rsidRPr="002B6A9D" w:rsidRDefault="007E00EE" w:rsidP="00BA0A43">
            <w:r w:rsidRPr="002B6A9D">
              <w:t xml:space="preserve">konferencji naukowych, </w:t>
            </w:r>
          </w:p>
          <w:p w:rsidR="007E00EE" w:rsidRPr="002B6A9D" w:rsidRDefault="007E00EE" w:rsidP="00BA0A43">
            <w:r w:rsidRPr="002B6A9D">
              <w:t xml:space="preserve">publikacji o zasięgu </w:t>
            </w:r>
          </w:p>
          <w:p w:rsidR="007E00EE" w:rsidRPr="002B6A9D" w:rsidRDefault="007E00EE" w:rsidP="00BA0A43">
            <w:r w:rsidRPr="002B6A9D">
              <w:t xml:space="preserve">ogólnopolskim </w:t>
            </w:r>
          </w:p>
          <w:p w:rsidR="007E00EE" w:rsidRPr="002B6A9D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Kontynuacja podjętych działań w zakresie planu aktywności grantowej pracowników Wydziału, stworzenie mechanizmu weryfikacji tego planu oraz „banku danych” na ten temat.</w:t>
            </w:r>
          </w:p>
        </w:tc>
      </w:tr>
      <w:tr w:rsidR="007E00EE">
        <w:trPr>
          <w:trHeight w:val="820"/>
        </w:trPr>
        <w:tc>
          <w:tcPr>
            <w:tcW w:w="2802" w:type="dxa"/>
            <w:vMerge/>
          </w:tcPr>
          <w:p w:rsidR="007E00EE" w:rsidRPr="002B6A9D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Dążenie do zwiększenia liczby składanych projektów, a w konsekwencji pozyskiwanych grantów, poprzez wprowadzenie zasady obowiązkowego w cyklach 4-letnich składania wniosku.</w:t>
            </w:r>
          </w:p>
        </w:tc>
      </w:tr>
      <w:tr w:rsidR="007E00EE">
        <w:trPr>
          <w:trHeight w:val="1060"/>
        </w:trPr>
        <w:tc>
          <w:tcPr>
            <w:tcW w:w="2802" w:type="dxa"/>
            <w:vMerge/>
          </w:tcPr>
          <w:p w:rsidR="007E00EE" w:rsidRPr="002B6A9D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Planowanie tematyki konferencji w myśl zady „wkład w rozwój dyscypliny”. Określenie tematyki konferencji cyklicznie organizowanych, które z czasem powinny stać się „wizytówką” Wydziału w Polsce i poza jej granicami.</w:t>
            </w:r>
          </w:p>
        </w:tc>
      </w:tr>
      <w:tr w:rsidR="007E00EE">
        <w:trPr>
          <w:trHeight w:val="570"/>
        </w:trPr>
        <w:tc>
          <w:tcPr>
            <w:tcW w:w="2802" w:type="dxa"/>
            <w:vMerge/>
          </w:tcPr>
          <w:p w:rsidR="007E00EE" w:rsidRPr="002B6A9D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Dążenie do wydawania publikacji książkowych i czasopism wyłącznie o zasięgu ogólnopolskim, ale i międzynarodowym.</w:t>
            </w:r>
          </w:p>
        </w:tc>
      </w:tr>
      <w:tr w:rsidR="007E00EE">
        <w:trPr>
          <w:trHeight w:val="600"/>
        </w:trPr>
        <w:tc>
          <w:tcPr>
            <w:tcW w:w="2802" w:type="dxa"/>
            <w:vMerge/>
          </w:tcPr>
          <w:p w:rsidR="007E00EE" w:rsidRPr="002B6A9D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Określenie priorytetów badawczych – wiodących obszarów badawczych, rodzaju „specjalizacji” Wydziału i jego jednostek. Budowa tożsamości naukowej Wydziału.</w:t>
            </w:r>
          </w:p>
        </w:tc>
      </w:tr>
      <w:tr w:rsidR="007E00EE">
        <w:tc>
          <w:tcPr>
            <w:tcW w:w="2802" w:type="dxa"/>
          </w:tcPr>
          <w:p w:rsidR="007E00EE" w:rsidRPr="002B6A9D" w:rsidRDefault="007E00EE" w:rsidP="00BA0A43">
            <w:r w:rsidRPr="002B6A9D">
              <w:t xml:space="preserve">Zwiększenie udziału profesury Wydziału Politologii w gremiach decyzyjnych nauki polskiej, komisjach akredytacyjnych itp.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>Opracowanie zasad i podjęcie działań na rzecz promocji pracowników wyróżniających się osiągnięciami naukowymi.</w:t>
            </w:r>
          </w:p>
        </w:tc>
      </w:tr>
      <w:tr w:rsidR="007E00EE">
        <w:tc>
          <w:tcPr>
            <w:tcW w:w="9606" w:type="dxa"/>
            <w:gridSpan w:val="3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WZMOCNIENIE INFRASTRUKTURY BADAWCZEJ</w:t>
            </w:r>
          </w:p>
        </w:tc>
      </w:tr>
      <w:tr w:rsidR="007E00EE">
        <w:tc>
          <w:tcPr>
            <w:tcW w:w="2802" w:type="dxa"/>
          </w:tcPr>
          <w:p w:rsidR="007E00EE" w:rsidRPr="002B6A9D" w:rsidRDefault="007E00EE" w:rsidP="00BA0A43">
            <w:r w:rsidRPr="002B6A9D">
              <w:t xml:space="preserve">Osiągnięcie w pełni </w:t>
            </w:r>
          </w:p>
          <w:p w:rsidR="007E00EE" w:rsidRDefault="007E00EE" w:rsidP="00BA0A43">
            <w:r w:rsidRPr="002B6A9D">
              <w:t xml:space="preserve">satysfakcjonującego poziomu infrastruktury badawczej, umożliwiającego techniczne i logistyczne zabezpieczenie warunków profesjonalnego i </w:t>
            </w:r>
            <w:r>
              <w:t xml:space="preserve">konkurencyjnego </w:t>
            </w:r>
            <w:r w:rsidRPr="002B6A9D">
              <w:t xml:space="preserve">uprawiania nauki </w:t>
            </w:r>
          </w:p>
        </w:tc>
        <w:tc>
          <w:tcPr>
            <w:tcW w:w="6804" w:type="dxa"/>
            <w:gridSpan w:val="2"/>
          </w:tcPr>
          <w:p w:rsidR="007E00EE" w:rsidRPr="006C62FE" w:rsidRDefault="007E00EE" w:rsidP="00BA0A43">
            <w:r w:rsidRPr="006C62FE">
              <w:t>Pozyskanie literatury światowej, specjalistyc</w:t>
            </w:r>
            <w:r>
              <w:t>znej aparatury i oprogramowania, zwiększenie dostępności do elektronicznych baz danych.</w:t>
            </w:r>
          </w:p>
          <w:p w:rsidR="007E00EE" w:rsidRDefault="007E00EE" w:rsidP="00BA0A43"/>
        </w:tc>
      </w:tr>
      <w:tr w:rsidR="007E00EE">
        <w:tc>
          <w:tcPr>
            <w:tcW w:w="9606" w:type="dxa"/>
            <w:gridSpan w:val="3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ZWIĘKSZENIE POTENCJAŁU WYDZIAŁU POLITOLOGII UMCS DO GENEROWANIA PRZYCHODÓW Z DZIAŁALNOŚCI BADAWCZEJ</w:t>
            </w:r>
          </w:p>
        </w:tc>
      </w:tr>
      <w:tr w:rsidR="007E00EE">
        <w:trPr>
          <w:trHeight w:val="820"/>
        </w:trPr>
        <w:tc>
          <w:tcPr>
            <w:tcW w:w="2802" w:type="dxa"/>
            <w:vMerge w:val="restart"/>
          </w:tcPr>
          <w:p w:rsidR="007E00EE" w:rsidRPr="003A4A3E" w:rsidRDefault="007E00EE" w:rsidP="00BA0A43">
            <w:r w:rsidRPr="003A4A3E">
              <w:t xml:space="preserve">Istotne zwiększenie liczby </w:t>
            </w:r>
          </w:p>
          <w:p w:rsidR="007E00EE" w:rsidRPr="003A4A3E" w:rsidRDefault="007E00EE" w:rsidP="00BA0A43">
            <w:r w:rsidRPr="003A4A3E">
              <w:t xml:space="preserve">badań finansowanych na </w:t>
            </w:r>
          </w:p>
          <w:p w:rsidR="007E00EE" w:rsidRPr="003A4A3E" w:rsidRDefault="007E00EE" w:rsidP="00BA0A43">
            <w:r w:rsidRPr="003A4A3E">
              <w:t xml:space="preserve">zasadach konkursowych </w:t>
            </w:r>
          </w:p>
          <w:p w:rsidR="007E00EE" w:rsidRPr="003A4A3E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 xml:space="preserve">Kontynuacja podjętych działań w zakresie planu aktywności grantowej pracowników Wydziału, stworzenie mechanizmu weryfikacji tego planu oraz „banku danych” na ten temat. </w:t>
            </w:r>
          </w:p>
        </w:tc>
      </w:tr>
      <w:tr w:rsidR="007E00EE">
        <w:trPr>
          <w:trHeight w:val="802"/>
        </w:trPr>
        <w:tc>
          <w:tcPr>
            <w:tcW w:w="2802" w:type="dxa"/>
            <w:vMerge/>
          </w:tcPr>
          <w:p w:rsidR="007E00EE" w:rsidRPr="003A4A3E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>Dążenie do zwiększenia liczby składanych projektów, a w konsekwencji pozyskiwanych grantów, poprzez wprowadzenie zasady obowiązkowego w cyklach 4-letnich składania wniosku.</w:t>
            </w:r>
          </w:p>
        </w:tc>
      </w:tr>
      <w:tr w:rsidR="007E00EE">
        <w:trPr>
          <w:trHeight w:val="630"/>
        </w:trPr>
        <w:tc>
          <w:tcPr>
            <w:tcW w:w="2802" w:type="dxa"/>
            <w:vMerge/>
          </w:tcPr>
          <w:p w:rsidR="007E00EE" w:rsidRPr="003A4A3E" w:rsidRDefault="007E00EE" w:rsidP="00BA0A43"/>
        </w:tc>
        <w:tc>
          <w:tcPr>
            <w:tcW w:w="6804" w:type="dxa"/>
            <w:gridSpan w:val="2"/>
          </w:tcPr>
          <w:p w:rsidR="007E00EE" w:rsidRDefault="007E00EE" w:rsidP="00BA0A43">
            <w:r>
              <w:t xml:space="preserve">Dążenie do zwiększenia zaangażowania Wydziału i poszczególnych pracowników w międzynarodowe projekty badawcze. </w:t>
            </w:r>
          </w:p>
        </w:tc>
      </w:tr>
      <w:tr w:rsidR="007E00EE">
        <w:tc>
          <w:tcPr>
            <w:tcW w:w="2802" w:type="dxa"/>
          </w:tcPr>
          <w:p w:rsidR="007E00EE" w:rsidRPr="003A4A3E" w:rsidRDefault="007E00EE" w:rsidP="00BA0A43">
            <w:r w:rsidRPr="003A4A3E">
              <w:t xml:space="preserve">Zwiększenie skali </w:t>
            </w:r>
          </w:p>
          <w:p w:rsidR="007E00EE" w:rsidRPr="003A4A3E" w:rsidRDefault="007E00EE" w:rsidP="00BA0A43">
            <w:r w:rsidRPr="003A4A3E">
              <w:t xml:space="preserve">komercjalizacji wyników prac badawczych na Wydziale Politologii UMCS </w:t>
            </w:r>
          </w:p>
        </w:tc>
        <w:tc>
          <w:tcPr>
            <w:tcW w:w="6804" w:type="dxa"/>
            <w:gridSpan w:val="2"/>
          </w:tcPr>
          <w:p w:rsidR="007E00EE" w:rsidRDefault="007E00EE" w:rsidP="00BA0A43">
            <w:r>
              <w:t>Przeprowadzenie oceny możliwości komercjalizacji efektów badań naukowych prowadzonych na Wydziale.</w:t>
            </w:r>
          </w:p>
        </w:tc>
      </w:tr>
    </w:tbl>
    <w:p w:rsidR="007E00EE" w:rsidRDefault="007E00EE" w:rsidP="0084190C"/>
    <w:p w:rsidR="007E00EE" w:rsidRDefault="007E00EE" w:rsidP="0084190C"/>
    <w:p w:rsidR="007E00EE" w:rsidRDefault="007E00EE" w:rsidP="0084190C"/>
    <w:p w:rsidR="007E00EE" w:rsidRDefault="007E00EE" w:rsidP="0084190C"/>
    <w:p w:rsidR="007E00EE" w:rsidRDefault="007E00EE" w:rsidP="00BA0A4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1.6 </w:t>
      </w:r>
      <w:r w:rsidRPr="00BA0A43">
        <w:rPr>
          <w:b/>
          <w:bCs/>
        </w:rPr>
        <w:t>Cele operacyjne i działania w ramach obszaru „Relacje z otoczeniem”</w:t>
      </w:r>
    </w:p>
    <w:p w:rsidR="007E00EE" w:rsidRPr="00BA0A43" w:rsidRDefault="007E00EE" w:rsidP="00BA0A43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6519"/>
      </w:tblGrid>
      <w:tr w:rsidR="007E00EE">
        <w:tc>
          <w:tcPr>
            <w:tcW w:w="2802" w:type="dxa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CELE OPERACYJNE</w:t>
            </w:r>
          </w:p>
        </w:tc>
        <w:tc>
          <w:tcPr>
            <w:tcW w:w="6804" w:type="dxa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DZIAŁANIA</w:t>
            </w:r>
          </w:p>
        </w:tc>
      </w:tr>
      <w:tr w:rsidR="007E00EE">
        <w:tc>
          <w:tcPr>
            <w:tcW w:w="9606" w:type="dxa"/>
            <w:gridSpan w:val="2"/>
          </w:tcPr>
          <w:p w:rsidR="007E00EE" w:rsidRPr="00841BF7" w:rsidRDefault="007E00EE" w:rsidP="00841BF7">
            <w:pPr>
              <w:spacing w:line="360" w:lineRule="auto"/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UTRWALENIE POZYTYWNEGO WIZERUNKU WYDZIAŁU POLITOLOGII</w:t>
            </w:r>
          </w:p>
        </w:tc>
      </w:tr>
      <w:tr w:rsidR="007E00EE">
        <w:trPr>
          <w:trHeight w:val="630"/>
        </w:trPr>
        <w:tc>
          <w:tcPr>
            <w:tcW w:w="2802" w:type="dxa"/>
            <w:vMerge w:val="restart"/>
          </w:tcPr>
          <w:p w:rsidR="007E00EE" w:rsidRDefault="007E00EE" w:rsidP="00BA0A43">
            <w:r>
              <w:t>W</w:t>
            </w:r>
            <w:r w:rsidRPr="005934E2">
              <w:t>sparcie inicjatyw w zakresie promocji Wydziału Politologii UMCS</w:t>
            </w:r>
          </w:p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Przygotowanie długookresowej strategii promocji Wydziału Politologii UMCS.</w:t>
            </w:r>
          </w:p>
        </w:tc>
      </w:tr>
      <w:tr w:rsidR="007E00EE">
        <w:trPr>
          <w:trHeight w:val="62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Intensyfikacja działań na rzecz promocji marki Wydział Politologii UMCS.</w:t>
            </w:r>
          </w:p>
        </w:tc>
      </w:tr>
      <w:tr w:rsidR="007E00EE">
        <w:trPr>
          <w:trHeight w:val="65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Współpraca z agencjami reklamowymi w celu promocji internetowej oraz zewnętrznej Wydziału.</w:t>
            </w:r>
          </w:p>
        </w:tc>
      </w:tr>
      <w:tr w:rsidR="007E00EE">
        <w:trPr>
          <w:trHeight w:val="68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Przygotowanie i prowadzenie strony internetowej służącej promocji marki Wydział Politologii UMCS.</w:t>
            </w:r>
          </w:p>
        </w:tc>
      </w:tr>
      <w:tr w:rsidR="007E00EE">
        <w:trPr>
          <w:trHeight w:val="110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Prezentacja osiągnięć i działalności Pracowników Wydziału w czasopismach i periodykach naukowych (np. „Wiadomości Uniwersyteckie UMCS”).</w:t>
            </w:r>
          </w:p>
        </w:tc>
      </w:tr>
      <w:tr w:rsidR="007E00EE">
        <w:trPr>
          <w:trHeight w:val="77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 xml:space="preserve">Wykorzystanie nowej strony internetowej Wydziału (w ramach strony głównej) do promocji przedsięwzięć </w:t>
            </w:r>
          </w:p>
        </w:tc>
      </w:tr>
      <w:tr w:rsidR="007E00EE">
        <w:trPr>
          <w:trHeight w:val="88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adresowanych do uczniów i nauczycieli szkół średnich.</w:t>
            </w:r>
          </w:p>
          <w:p w:rsidR="007E00EE" w:rsidRDefault="007E00EE" w:rsidP="00841BF7">
            <w:pPr>
              <w:jc w:val="both"/>
            </w:pPr>
            <w:r>
              <w:t>Udział w targach edukacyjnych (m.in.: Targi Edukacyjne w Lublinie).</w:t>
            </w:r>
          </w:p>
        </w:tc>
      </w:tr>
      <w:tr w:rsidR="007E00EE">
        <w:trPr>
          <w:trHeight w:val="600"/>
        </w:trPr>
        <w:tc>
          <w:tcPr>
            <w:tcW w:w="2802" w:type="dxa"/>
            <w:vMerge w:val="restart"/>
          </w:tcPr>
          <w:p w:rsidR="007E00EE" w:rsidRPr="006F1A6B" w:rsidRDefault="007E00EE" w:rsidP="00BA0A43">
            <w:r>
              <w:t>Budowa relacji ze szkołami gimnazjalnymi i ponadgimnazjalnymi (średnimi od 1 września 2017 roku) województwa lubelskiego</w:t>
            </w:r>
          </w:p>
        </w:tc>
        <w:tc>
          <w:tcPr>
            <w:tcW w:w="6804" w:type="dxa"/>
          </w:tcPr>
          <w:p w:rsidR="007E00EE" w:rsidRPr="005934E2" w:rsidRDefault="007E00EE" w:rsidP="00841BF7">
            <w:pPr>
              <w:jc w:val="both"/>
            </w:pPr>
            <w:r>
              <w:t>Podpisanie umów o współpracy z nowymi szkołami gimnazjalnymi i ponadgimnazjalnymi.</w:t>
            </w:r>
          </w:p>
        </w:tc>
      </w:tr>
      <w:tr w:rsidR="007E00EE">
        <w:trPr>
          <w:trHeight w:val="195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Realizacja umów o współpracy ze szkołami gimnazjalnymi i ponadgimnazjalnymi, w ramach których organizowane są m.in.: oferty promujące Wydział (tzw. „drzwi otwarte Wydziału”), wykłady („Nocne korki z WOSu”, „Próbna matura z WOSu”), konkursy („Konkurs Politologiczny”, Debaty Politologiczne”), konsultacje (włączenie uczniów szkół w działalność studenckich kół naukowych).</w:t>
            </w:r>
          </w:p>
        </w:tc>
      </w:tr>
      <w:tr w:rsidR="007E00EE">
        <w:trPr>
          <w:trHeight w:val="1076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Udział wybitnych uczniów szkół ponadgimnazjalnych w zajęciach dydaktycznych na Wydziale Promocja na podstawie przepisów Regulaminu studiów na UMCS w Lublinie</w:t>
            </w:r>
          </w:p>
        </w:tc>
      </w:tr>
      <w:tr w:rsidR="007E00EE">
        <w:tc>
          <w:tcPr>
            <w:tcW w:w="2802" w:type="dxa"/>
          </w:tcPr>
          <w:p w:rsidR="007E00EE" w:rsidRPr="00841BF7" w:rsidRDefault="007E00EE" w:rsidP="00BA0A43">
            <w:pPr>
              <w:rPr>
                <w:rFonts w:ascii="Arial" w:hAnsi="Arial" w:cs="Arial"/>
                <w:sz w:val="15"/>
                <w:szCs w:val="15"/>
              </w:rPr>
            </w:pPr>
            <w:r>
              <w:t>Wsparcie szkół ponadgimnazjalnych w zakresie realizacji programów szkolnych z przedmiotów będących podstawą dla studiowania na Wydziale</w:t>
            </w:r>
            <w:r w:rsidRPr="00841BF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804" w:type="dxa"/>
          </w:tcPr>
          <w:p w:rsidR="007E00EE" w:rsidRPr="005934E2" w:rsidRDefault="007E00EE" w:rsidP="00841BF7">
            <w:pPr>
              <w:jc w:val="both"/>
            </w:pPr>
            <w:r>
              <w:t>Organizacja kursów przygotowawczych z zakresu historii i Wiedzy o Społeczeństwie, wykładów i konsultacji na Wydziale („Nocne korki z WOSu”, „Próbna matura z WOSu”), wykładów pracowników Wydziału w siedzibach szkół</w:t>
            </w:r>
          </w:p>
        </w:tc>
      </w:tr>
      <w:tr w:rsidR="007E00EE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 xml:space="preserve">BUDOWANIE TRWAŁYCH WIĘZI POMIĘDZY WYDZIAŁEM POLITOLOGII </w:t>
            </w:r>
          </w:p>
          <w:p w:rsidR="007E00EE" w:rsidRPr="001A5B0F" w:rsidRDefault="007E00EE" w:rsidP="00841BF7">
            <w:pPr>
              <w:jc w:val="center"/>
            </w:pPr>
            <w:r w:rsidRPr="00841BF7">
              <w:rPr>
                <w:b/>
                <w:bCs/>
              </w:rPr>
              <w:t>A OTOCZENIEM</w:t>
            </w:r>
            <w:r w:rsidRPr="005934E2">
              <w:t xml:space="preserve"> </w:t>
            </w:r>
          </w:p>
        </w:tc>
      </w:tr>
      <w:tr w:rsidR="007E00EE">
        <w:trPr>
          <w:trHeight w:val="1100"/>
        </w:trPr>
        <w:tc>
          <w:tcPr>
            <w:tcW w:w="2802" w:type="dxa"/>
            <w:vMerge w:val="restart"/>
          </w:tcPr>
          <w:p w:rsidR="007E00EE" w:rsidRPr="001A5B0F" w:rsidRDefault="007E00EE" w:rsidP="00BA0A43">
            <w:r w:rsidRPr="001A5B0F">
              <w:t xml:space="preserve">Budowa ogólnodostępnej bazy wiedzy o działalności Wydziału Politologii UMCS, jego pracownikach i absolwentach </w:t>
            </w:r>
          </w:p>
        </w:tc>
        <w:tc>
          <w:tcPr>
            <w:tcW w:w="6804" w:type="dxa"/>
          </w:tcPr>
          <w:p w:rsidR="007E00EE" w:rsidRPr="00F3284F" w:rsidRDefault="007E00EE" w:rsidP="00BA0A43">
            <w:r>
              <w:t>Przygotowanie oferty, w formie informatora (wersja drukowana oraz elektroniczna), na temat działalności Wydziału i zakresu badań naukowych prowadzonych przez Pracowników Wydziału Politologii (w języku polskim i angielskim).</w:t>
            </w:r>
          </w:p>
        </w:tc>
      </w:tr>
      <w:tr w:rsidR="007E00EE">
        <w:trPr>
          <w:trHeight w:val="1110"/>
        </w:trPr>
        <w:tc>
          <w:tcPr>
            <w:tcW w:w="2802" w:type="dxa"/>
            <w:vMerge/>
          </w:tcPr>
          <w:p w:rsidR="007E00EE" w:rsidRPr="001A5B0F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Rozwój oferty programowej studiów w oparciu o analizę raportów losów absolwentów Wydziału Politologii (Ogólnopolski System Monitorowania Ekonomicznych Losów Absolwentów Szkół Wyższych).</w:t>
            </w:r>
          </w:p>
        </w:tc>
      </w:tr>
      <w:tr w:rsidR="007E00EE">
        <w:trPr>
          <w:trHeight w:val="830"/>
        </w:trPr>
        <w:tc>
          <w:tcPr>
            <w:tcW w:w="2802" w:type="dxa"/>
            <w:vMerge/>
          </w:tcPr>
          <w:p w:rsidR="007E00EE" w:rsidRPr="001A5B0F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Wykorzystanie potencjału wybitnych Absolwentów Wydziału i włączenie ich w promocję marki Wydziału Politologii UMCS.</w:t>
            </w:r>
          </w:p>
        </w:tc>
      </w:tr>
      <w:tr w:rsidR="007E00EE">
        <w:trPr>
          <w:trHeight w:val="540"/>
        </w:trPr>
        <w:tc>
          <w:tcPr>
            <w:tcW w:w="2802" w:type="dxa"/>
            <w:vMerge/>
          </w:tcPr>
          <w:p w:rsidR="007E00EE" w:rsidRPr="001A5B0F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Redagowanie Newslettera Wydziału Politologii UMCS (w języku polskim i angielskim).</w:t>
            </w:r>
          </w:p>
        </w:tc>
      </w:tr>
      <w:tr w:rsidR="007E00EE">
        <w:trPr>
          <w:trHeight w:val="860"/>
        </w:trPr>
        <w:tc>
          <w:tcPr>
            <w:tcW w:w="2802" w:type="dxa"/>
            <w:vMerge w:val="restart"/>
          </w:tcPr>
          <w:p w:rsidR="007E00EE" w:rsidRPr="001A5B0F" w:rsidRDefault="007E00EE" w:rsidP="00BA0A43">
            <w:r>
              <w:t xml:space="preserve">Budowa relacji z </w:t>
            </w:r>
            <w:r w:rsidRPr="001A5B0F">
              <w:t xml:space="preserve">absolwentami </w:t>
            </w:r>
            <w:r>
              <w:t xml:space="preserve">Wydziału </w:t>
            </w:r>
            <w:r w:rsidRPr="001A5B0F">
              <w:t>Politologi</w:t>
            </w:r>
            <w:r>
              <w:t>i</w:t>
            </w:r>
          </w:p>
        </w:tc>
        <w:tc>
          <w:tcPr>
            <w:tcW w:w="6804" w:type="dxa"/>
          </w:tcPr>
          <w:p w:rsidR="007E00EE" w:rsidRPr="00FB7381" w:rsidRDefault="007E00EE" w:rsidP="00BA0A43">
            <w:r>
              <w:t>Rozwój współpracy z Fundacją Absolwentów UMCS w celu integracji środowiska absolwentów Wydziału (poprzez udział w m.in.: zjazdach absolwentów, absolutoriach).</w:t>
            </w:r>
          </w:p>
        </w:tc>
      </w:tr>
      <w:tr w:rsidR="007E00EE">
        <w:trPr>
          <w:trHeight w:val="52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Przygotowanie uroczystości XXV-lecia Wydziału Politologii UMCS.</w:t>
            </w:r>
          </w:p>
        </w:tc>
      </w:tr>
      <w:tr w:rsidR="007E00EE">
        <w:trPr>
          <w:trHeight w:val="820"/>
        </w:trPr>
        <w:tc>
          <w:tcPr>
            <w:tcW w:w="2802" w:type="dxa"/>
            <w:vMerge w:val="restart"/>
          </w:tcPr>
          <w:p w:rsidR="007E00EE" w:rsidRPr="001A5B0F" w:rsidRDefault="007E00EE" w:rsidP="00BA0A43">
            <w:r w:rsidRPr="001A5B0F">
              <w:t xml:space="preserve">Wsparcie władz lokalnych w realizacji strategii rozwoju Lubelszczyzny </w:t>
            </w:r>
          </w:p>
        </w:tc>
        <w:tc>
          <w:tcPr>
            <w:tcW w:w="6804" w:type="dxa"/>
          </w:tcPr>
          <w:p w:rsidR="007E00EE" w:rsidRPr="00381BFE" w:rsidRDefault="007E00EE" w:rsidP="00BA0A43">
            <w:r w:rsidRPr="00803671">
              <w:t>Promowanie prac dyplomowych (licencjackich, magisterskich, doktorskich) z zakresu rozwoju Lubelszczyzny</w:t>
            </w:r>
            <w:r>
              <w:t>.</w:t>
            </w:r>
          </w:p>
        </w:tc>
      </w:tr>
      <w:tr w:rsidR="007E00EE">
        <w:trPr>
          <w:trHeight w:val="1340"/>
        </w:trPr>
        <w:tc>
          <w:tcPr>
            <w:tcW w:w="2802" w:type="dxa"/>
            <w:vMerge/>
          </w:tcPr>
          <w:p w:rsidR="007E00EE" w:rsidRPr="001A5B0F" w:rsidRDefault="007E00EE" w:rsidP="00BA0A43"/>
        </w:tc>
        <w:tc>
          <w:tcPr>
            <w:tcW w:w="6804" w:type="dxa"/>
          </w:tcPr>
          <w:p w:rsidR="007E00EE" w:rsidRPr="00803671" w:rsidRDefault="007E00EE" w:rsidP="00BA0A43">
            <w:r>
              <w:t>Udział w konkursach na najlepszą pracę dyplomową w zakresie rozwoju miast Lubelszczyzny i całego regionu (m.in. konkurs Prezydenta Miasta Lublin na najlepszą pracę dyplomową poświęconą tematyce rozwoju gospodarczego miasta).</w:t>
            </w:r>
          </w:p>
        </w:tc>
      </w:tr>
      <w:tr w:rsidR="007E00EE">
        <w:trPr>
          <w:trHeight w:val="310"/>
        </w:trPr>
        <w:tc>
          <w:tcPr>
            <w:tcW w:w="2802" w:type="dxa"/>
            <w:vMerge/>
          </w:tcPr>
          <w:p w:rsidR="007E00EE" w:rsidRPr="001A5B0F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Udział Pracowników Wydziału w rozwoju Lubelszczyzny w charakterze ekspertów.</w:t>
            </w:r>
            <w:r w:rsidRPr="00841BF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7E00EE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WYKORZYSTANIE POTENCJAŁU I SPECYFIKI REGIONU W DZIAŁALNOŚCI WYDZIAŁU</w:t>
            </w:r>
          </w:p>
        </w:tc>
      </w:tr>
      <w:tr w:rsidR="007E00EE">
        <w:trPr>
          <w:trHeight w:val="1320"/>
        </w:trPr>
        <w:tc>
          <w:tcPr>
            <w:tcW w:w="2802" w:type="dxa"/>
            <w:vMerge w:val="restart"/>
          </w:tcPr>
          <w:p w:rsidR="007E00EE" w:rsidRPr="001A5B0F" w:rsidRDefault="007E00EE" w:rsidP="00BA0A43">
            <w:r>
              <w:t xml:space="preserve">Wykorzystanie i </w:t>
            </w:r>
            <w:r w:rsidRPr="001A5B0F">
              <w:t xml:space="preserve">wspomaganie potencjału gospodarczego firm i </w:t>
            </w:r>
            <w:r>
              <w:t xml:space="preserve">przedsiębiorstw </w:t>
            </w:r>
            <w:r w:rsidRPr="001A5B0F">
              <w:t xml:space="preserve">województwa </w:t>
            </w:r>
          </w:p>
          <w:p w:rsidR="007E00EE" w:rsidRPr="001A5B0F" w:rsidRDefault="007E00EE" w:rsidP="00BA0A43">
            <w:r>
              <w:t>lubelskiego</w:t>
            </w:r>
          </w:p>
          <w:p w:rsidR="007E00EE" w:rsidRPr="001A5B0F" w:rsidRDefault="007E00EE" w:rsidP="00BA0A43"/>
        </w:tc>
        <w:tc>
          <w:tcPr>
            <w:tcW w:w="6804" w:type="dxa"/>
          </w:tcPr>
          <w:p w:rsidR="007E00EE" w:rsidRPr="00011D2F" w:rsidRDefault="007E00EE" w:rsidP="00BA0A43">
            <w:r>
              <w:t>Utworzenie Rady Pracodawców przy Wydziale Politologii, w skład której wejdą przedstawiciele instytucji partnerskich (m.in.: przedsiębiorstw gospodarczych) w celu konsultacji programów studiów.</w:t>
            </w:r>
          </w:p>
        </w:tc>
      </w:tr>
      <w:tr w:rsidR="007E00EE">
        <w:trPr>
          <w:trHeight w:val="56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Przygotowanie oferty praktyk studenckich w oparciu o potencjał instytucji partnerskich.</w:t>
            </w:r>
          </w:p>
        </w:tc>
      </w:tr>
      <w:tr w:rsidR="007E00EE">
        <w:trPr>
          <w:trHeight w:val="87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Przygotowanie oferty programowej studiów na kierunkach Wydziału pod kątem możliwości wykorzystania potencjału instytucji partnerskich.</w:t>
            </w:r>
          </w:p>
        </w:tc>
      </w:tr>
      <w:tr w:rsidR="007E00EE">
        <w:trPr>
          <w:trHeight w:val="1390"/>
        </w:trPr>
        <w:tc>
          <w:tcPr>
            <w:tcW w:w="2802" w:type="dxa"/>
            <w:vMerge w:val="restart"/>
          </w:tcPr>
          <w:p w:rsidR="007E00EE" w:rsidRPr="007B5EDE" w:rsidRDefault="007E00EE" w:rsidP="00BA0A43">
            <w:r>
              <w:t>Budowanie przestrzeni współpracy pomiędzy Wydziałem a jednostkami samorządu terytorialnego</w:t>
            </w:r>
            <w:r w:rsidRPr="00841BF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6804" w:type="dxa"/>
          </w:tcPr>
          <w:p w:rsidR="007E00EE" w:rsidRPr="00011D2F" w:rsidRDefault="007E00EE" w:rsidP="00BA0A43">
            <w:r>
              <w:t>Utworzenie Rady Pracodawców przy Wydziale Politologii, w skład której wejdą przedstawiciele instytucji partnerskich (m.in.: jednostek samorządu terytorialnego) w celu konsultacji programów studiów.</w:t>
            </w:r>
          </w:p>
        </w:tc>
      </w:tr>
      <w:tr w:rsidR="007E00EE">
        <w:trPr>
          <w:trHeight w:val="61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Przygotowanie oferty praktyk studenckich w oparciu o potencjał jednostek samorządu terytorialnego.</w:t>
            </w:r>
          </w:p>
        </w:tc>
      </w:tr>
      <w:tr w:rsidR="007E00EE">
        <w:trPr>
          <w:trHeight w:val="76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BA0A43">
            <w:r>
              <w:t>Przygotowanie oferty programowej studiów na kierunkach Wydziału pod kątem możliwości wykorzystania potencjału jednostek samorządu terytorialnego.</w:t>
            </w:r>
          </w:p>
        </w:tc>
      </w:tr>
      <w:tr w:rsidR="007E00EE">
        <w:trPr>
          <w:trHeight w:val="1090"/>
        </w:trPr>
        <w:tc>
          <w:tcPr>
            <w:tcW w:w="2802" w:type="dxa"/>
            <w:vMerge w:val="restart"/>
          </w:tcPr>
          <w:p w:rsidR="007E00EE" w:rsidRPr="001A5B0F" w:rsidRDefault="007E00EE" w:rsidP="00BA0A43">
            <w:r>
              <w:t>Współpraca pomiędzy Wydziałem a organizacjami pozarządowymi (w tym think tankami)</w:t>
            </w:r>
          </w:p>
        </w:tc>
        <w:tc>
          <w:tcPr>
            <w:tcW w:w="6804" w:type="dxa"/>
          </w:tcPr>
          <w:p w:rsidR="007E00EE" w:rsidRPr="001A5B0F" w:rsidRDefault="007E00EE" w:rsidP="00841BF7">
            <w:pPr>
              <w:jc w:val="both"/>
            </w:pPr>
            <w:r>
              <w:t>Utworzenie Rady Pracodawców przy Wydziale Politologii, w skład której wejdą przedstawiciele instytucji partnerskich (m.in.: organizacji pozarządowych) w celu konsultacji programów studiów.</w:t>
            </w:r>
          </w:p>
        </w:tc>
      </w:tr>
      <w:tr w:rsidR="007E00EE">
        <w:trPr>
          <w:trHeight w:val="58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Przygotowanie oferty praktyk studenckich w oparciu o potencjał organizacji pozarządowych.</w:t>
            </w:r>
          </w:p>
        </w:tc>
      </w:tr>
      <w:tr w:rsidR="007E00EE">
        <w:trPr>
          <w:trHeight w:val="800"/>
        </w:trPr>
        <w:tc>
          <w:tcPr>
            <w:tcW w:w="2802" w:type="dxa"/>
            <w:vMerge/>
          </w:tcPr>
          <w:p w:rsidR="007E00EE" w:rsidRDefault="007E00EE" w:rsidP="00BA0A43"/>
        </w:tc>
        <w:tc>
          <w:tcPr>
            <w:tcW w:w="6804" w:type="dxa"/>
          </w:tcPr>
          <w:p w:rsidR="007E00EE" w:rsidRDefault="007E00EE" w:rsidP="00841BF7">
            <w:pPr>
              <w:jc w:val="both"/>
            </w:pPr>
            <w:r>
              <w:t>Przygotowanie oferty programowej studiów na kierunkach Wydziału pod kątem możliwości wykorzystania potencjału organizacji pozarządowych.</w:t>
            </w:r>
          </w:p>
        </w:tc>
      </w:tr>
      <w:tr w:rsidR="007E00EE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OTWARCIE WYDZIAŁU POLITOLOGII NA POTRZEBY I ASPIRACJE EDUKACYJNE MIESZKAŃCÓW MIASTA I REGIONU</w:t>
            </w:r>
          </w:p>
        </w:tc>
      </w:tr>
      <w:tr w:rsidR="007E00EE">
        <w:tc>
          <w:tcPr>
            <w:tcW w:w="2802" w:type="dxa"/>
          </w:tcPr>
          <w:p w:rsidR="007E00EE" w:rsidRPr="001A5B0F" w:rsidRDefault="007E00EE" w:rsidP="00BA0A43">
            <w:r w:rsidRPr="001A5B0F">
              <w:t xml:space="preserve">Badanie najważniejszych </w:t>
            </w:r>
          </w:p>
          <w:p w:rsidR="007E00EE" w:rsidRPr="001A5B0F" w:rsidRDefault="007E00EE" w:rsidP="00BA0A43">
            <w:r>
              <w:t xml:space="preserve">potrzeb i aspiracji </w:t>
            </w:r>
            <w:r w:rsidRPr="001A5B0F">
              <w:t xml:space="preserve">mieszkańców regionu </w:t>
            </w:r>
          </w:p>
        </w:tc>
        <w:tc>
          <w:tcPr>
            <w:tcW w:w="6804" w:type="dxa"/>
          </w:tcPr>
          <w:p w:rsidR="007E00EE" w:rsidRPr="00913325" w:rsidRDefault="007E00EE" w:rsidP="00BA0A43">
            <w:r w:rsidRPr="00913325">
              <w:t>Prowadzenie przez Pracowników Wydziału badań naukowych w zakresie potrzeb i aspiracji mieszkańców regionu oraz podejmowanie przez Studentów Wydziału ww. problematyki w pracach dyplomowych.</w:t>
            </w:r>
          </w:p>
        </w:tc>
      </w:tr>
      <w:tr w:rsidR="007E00EE">
        <w:tc>
          <w:tcPr>
            <w:tcW w:w="2802" w:type="dxa"/>
          </w:tcPr>
          <w:p w:rsidR="007E00EE" w:rsidRPr="001A5B0F" w:rsidRDefault="007E00EE" w:rsidP="00BA0A43">
            <w:r w:rsidRPr="001A5B0F">
              <w:t xml:space="preserve">Dostosowanie oferty </w:t>
            </w:r>
          </w:p>
          <w:p w:rsidR="007E00EE" w:rsidRPr="001A5B0F" w:rsidRDefault="007E00EE" w:rsidP="00BA0A43">
            <w:r w:rsidRPr="001A5B0F">
              <w:t xml:space="preserve">dydaktycznej i naukowej </w:t>
            </w:r>
          </w:p>
          <w:p w:rsidR="007E00EE" w:rsidRPr="001A5B0F" w:rsidRDefault="007E00EE" w:rsidP="00BA0A43">
            <w:r>
              <w:t xml:space="preserve">Wydziału do aspiracji i </w:t>
            </w:r>
            <w:r w:rsidRPr="001A5B0F">
              <w:t xml:space="preserve">potrzeb mieszkańców </w:t>
            </w:r>
          </w:p>
        </w:tc>
        <w:tc>
          <w:tcPr>
            <w:tcW w:w="6804" w:type="dxa"/>
          </w:tcPr>
          <w:p w:rsidR="007E00EE" w:rsidRPr="00640E1A" w:rsidRDefault="007E00EE" w:rsidP="00841BF7">
            <w:pPr>
              <w:jc w:val="both"/>
            </w:pPr>
            <w:r w:rsidRPr="005050DD">
              <w:t xml:space="preserve">Tworzenie oferty dydaktycznej </w:t>
            </w:r>
            <w:r>
              <w:t xml:space="preserve">na podstawie aspiracji i potrzeb mieszkańców, </w:t>
            </w:r>
            <w:r w:rsidRPr="005050DD">
              <w:t xml:space="preserve">w ramach nowych </w:t>
            </w:r>
            <w:r>
              <w:t xml:space="preserve">kierunków i </w:t>
            </w:r>
            <w:r w:rsidRPr="005050DD">
              <w:t xml:space="preserve">specjalności </w:t>
            </w:r>
            <w:r>
              <w:t xml:space="preserve">na studiach pierwszego i drugiego stopnia </w:t>
            </w:r>
            <w:r w:rsidRPr="005050DD">
              <w:t>oraz studi</w:t>
            </w:r>
            <w:r>
              <w:t>ach podyplomowych.</w:t>
            </w:r>
          </w:p>
        </w:tc>
      </w:tr>
    </w:tbl>
    <w:p w:rsidR="007E00EE" w:rsidRDefault="007E00EE" w:rsidP="0084190C"/>
    <w:p w:rsidR="007E00EE" w:rsidRDefault="007E00EE" w:rsidP="00670A15">
      <w:pPr>
        <w:jc w:val="center"/>
        <w:rPr>
          <w:b/>
          <w:bCs/>
        </w:rPr>
      </w:pPr>
      <w:r w:rsidRPr="00670A15">
        <w:rPr>
          <w:b/>
          <w:bCs/>
        </w:rPr>
        <w:t>1.</w:t>
      </w:r>
      <w:r>
        <w:rPr>
          <w:b/>
          <w:bCs/>
        </w:rPr>
        <w:t>7</w:t>
      </w:r>
      <w:r w:rsidRPr="00670A15">
        <w:rPr>
          <w:b/>
          <w:bCs/>
        </w:rPr>
        <w:t xml:space="preserve"> Cele operacyjne i działania w ramach obszaru „Procesy wewnętrzne”</w:t>
      </w:r>
    </w:p>
    <w:p w:rsidR="007E00EE" w:rsidRDefault="007E00EE" w:rsidP="00670A15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529"/>
      </w:tblGrid>
      <w:tr w:rsidR="007E00EE" w:rsidRPr="00CF4620">
        <w:tc>
          <w:tcPr>
            <w:tcW w:w="2757" w:type="dxa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CELE OPERACYJNE</w:t>
            </w:r>
          </w:p>
        </w:tc>
        <w:tc>
          <w:tcPr>
            <w:tcW w:w="6531" w:type="dxa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DZIAŁANIA</w:t>
            </w:r>
          </w:p>
        </w:tc>
      </w:tr>
      <w:tr w:rsidR="007E00EE" w:rsidRPr="002B6A9D">
        <w:tc>
          <w:tcPr>
            <w:tcW w:w="9288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UTRZYMANIE DODATNIEGO WYNIKU FINANSOWEGO WYDZIAŁU</w:t>
            </w:r>
          </w:p>
        </w:tc>
      </w:tr>
      <w:tr w:rsidR="007E00EE">
        <w:trPr>
          <w:trHeight w:val="540"/>
        </w:trPr>
        <w:tc>
          <w:tcPr>
            <w:tcW w:w="2757" w:type="dxa"/>
            <w:vMerge w:val="restart"/>
          </w:tcPr>
          <w:p w:rsidR="007E00EE" w:rsidRPr="00670A15" w:rsidRDefault="007E00EE" w:rsidP="00BA0A43">
            <w:r w:rsidRPr="00670A15">
              <w:t>Usprawnienie procesu pozyskiwania funduszy zewnętrznych</w:t>
            </w:r>
          </w:p>
        </w:tc>
        <w:tc>
          <w:tcPr>
            <w:tcW w:w="6531" w:type="dxa"/>
          </w:tcPr>
          <w:p w:rsidR="007E00EE" w:rsidRPr="00670A15" w:rsidRDefault="007E00EE" w:rsidP="00BA0A43">
            <w:r w:rsidRPr="00670A15">
              <w:t>Formułowanie oferty dydaktycznej adekwatnej do zapotrzebowania studentów niestacjonarnych.</w:t>
            </w:r>
          </w:p>
        </w:tc>
      </w:tr>
      <w:tr w:rsidR="007E00EE">
        <w:trPr>
          <w:trHeight w:val="830"/>
        </w:trPr>
        <w:tc>
          <w:tcPr>
            <w:tcW w:w="2757" w:type="dxa"/>
            <w:vMerge/>
          </w:tcPr>
          <w:p w:rsidR="007E00EE" w:rsidRPr="00670A15" w:rsidRDefault="007E00EE" w:rsidP="00BA0A43"/>
        </w:tc>
        <w:tc>
          <w:tcPr>
            <w:tcW w:w="6531" w:type="dxa"/>
          </w:tcPr>
          <w:p w:rsidR="007E00EE" w:rsidRPr="00670A15" w:rsidRDefault="007E00EE" w:rsidP="00BA0A43">
            <w:r w:rsidRPr="00670A15">
              <w:t>Tworzenie praktycznej i użytecznej oferty dydaktycznej w ramach studiów podyplomowych, w tym anglojęzycznej</w:t>
            </w:r>
            <w:r>
              <w:t>.</w:t>
            </w:r>
          </w:p>
        </w:tc>
      </w:tr>
      <w:tr w:rsidR="007E00EE">
        <w:trPr>
          <w:trHeight w:val="830"/>
        </w:trPr>
        <w:tc>
          <w:tcPr>
            <w:tcW w:w="2757" w:type="dxa"/>
            <w:vMerge/>
          </w:tcPr>
          <w:p w:rsidR="007E00EE" w:rsidRPr="00670A15" w:rsidRDefault="007E00EE" w:rsidP="00BA0A43"/>
        </w:tc>
        <w:tc>
          <w:tcPr>
            <w:tcW w:w="6531" w:type="dxa"/>
          </w:tcPr>
          <w:p w:rsidR="007E00EE" w:rsidRPr="00670A15" w:rsidRDefault="007E00EE" w:rsidP="00BA0A43">
            <w:r w:rsidRPr="00670A15">
              <w:t>Przygotowanie oferty szkoleniowej dla zainteresowanych instytucji w okresie wakacyjnym (szkoły letnie, warsztaty w zakresie kompetencji komunikacyjnych</w:t>
            </w:r>
            <w:r>
              <w:t>).</w:t>
            </w:r>
          </w:p>
        </w:tc>
      </w:tr>
      <w:tr w:rsidR="007E00EE">
        <w:trPr>
          <w:trHeight w:val="830"/>
        </w:trPr>
        <w:tc>
          <w:tcPr>
            <w:tcW w:w="2757" w:type="dxa"/>
            <w:vMerge/>
          </w:tcPr>
          <w:p w:rsidR="007E00EE" w:rsidRPr="00670A15" w:rsidRDefault="007E00EE" w:rsidP="00BA0A43"/>
        </w:tc>
        <w:tc>
          <w:tcPr>
            <w:tcW w:w="6531" w:type="dxa"/>
          </w:tcPr>
          <w:p w:rsidR="007E00EE" w:rsidRPr="00670A15" w:rsidRDefault="007E00EE" w:rsidP="00BA0A43">
            <w:r w:rsidRPr="00670A15">
              <w:t>Współpraca z Radą Pracodawców w celu zapewnienia płatnych praktyk zawodowych dla studentów</w:t>
            </w:r>
            <w:r>
              <w:t>.</w:t>
            </w:r>
          </w:p>
        </w:tc>
      </w:tr>
      <w:tr w:rsidR="007E00EE">
        <w:trPr>
          <w:trHeight w:val="830"/>
        </w:trPr>
        <w:tc>
          <w:tcPr>
            <w:tcW w:w="2757" w:type="dxa"/>
            <w:vMerge/>
          </w:tcPr>
          <w:p w:rsidR="007E00EE" w:rsidRPr="00670A15" w:rsidRDefault="007E00EE" w:rsidP="00BA0A43"/>
        </w:tc>
        <w:tc>
          <w:tcPr>
            <w:tcW w:w="6531" w:type="dxa"/>
          </w:tcPr>
          <w:p w:rsidR="007E00EE" w:rsidRPr="00670A15" w:rsidRDefault="007E00EE" w:rsidP="00BA0A43">
            <w:r w:rsidRPr="00670A15">
              <w:t>Zwiększenie oferty studiów płatnych dla studentów zagranicznych</w:t>
            </w:r>
            <w:r>
              <w:t>.</w:t>
            </w:r>
          </w:p>
        </w:tc>
      </w:tr>
      <w:tr w:rsidR="007E00EE">
        <w:trPr>
          <w:trHeight w:val="360"/>
        </w:trPr>
        <w:tc>
          <w:tcPr>
            <w:tcW w:w="9288" w:type="dxa"/>
            <w:gridSpan w:val="2"/>
            <w:tcBorders>
              <w:top w:val="nil"/>
            </w:tcBorders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OKREŚLENIE DOCELOWEJ STRUKTURY WEWNĘTRZNEJ WYDZIAŁU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  <w:vMerge w:val="restart"/>
          </w:tcPr>
          <w:p w:rsidR="007E00EE" w:rsidRPr="00BA0A43" w:rsidRDefault="007E00EE" w:rsidP="00933940">
            <w:r w:rsidRPr="00BA0A43">
              <w:t xml:space="preserve">Usprawnienie relacji między władzami dziekańskimi, </w:t>
            </w:r>
            <w:r>
              <w:t>przewodniczącymi zespołów programowych, koordynatorami</w:t>
            </w:r>
            <w:r w:rsidRPr="00BA0A43">
              <w:t xml:space="preserve"> oraz kierownikami Zakładów</w:t>
            </w:r>
          </w:p>
        </w:tc>
        <w:tc>
          <w:tcPr>
            <w:tcW w:w="6531" w:type="dxa"/>
          </w:tcPr>
          <w:p w:rsidR="007E00EE" w:rsidRPr="00BA0A43" w:rsidRDefault="007E00EE" w:rsidP="00933940">
            <w:r w:rsidRPr="00BA0A43">
              <w:t xml:space="preserve">Precyzyjne sformułowanie kompetencji i zadań </w:t>
            </w:r>
            <w:r>
              <w:t>przewodniczących</w:t>
            </w:r>
            <w:r w:rsidRPr="00BA0A43">
              <w:t xml:space="preserve"> zespołów programowych</w:t>
            </w:r>
            <w:r>
              <w:t>, koordynatorów</w:t>
            </w:r>
            <w:r w:rsidRPr="00BA0A43">
              <w:t xml:space="preserve"> i kierowników zakładów w zakresie wzajemnych relacji oraz współpracy z władzami dziekańskimi.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933940">
            <w:r w:rsidRPr="00BA0A43">
              <w:t>Określenie obowią</w:t>
            </w:r>
            <w:r>
              <w:t xml:space="preserve">zków koordynatorów ds. ERASMUSA, </w:t>
            </w:r>
            <w:r w:rsidRPr="00BA0A43">
              <w:t>praktyk</w:t>
            </w:r>
            <w:r>
              <w:t xml:space="preserve"> zawodowych.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Modelowanie struktury wewnętrznej przez tworzenie katedr, zakładów, centrów, laboratoriów i pracowni</w:t>
            </w:r>
          </w:p>
        </w:tc>
      </w:tr>
      <w:tr w:rsidR="007E00EE" w:rsidRPr="00670A15">
        <w:trPr>
          <w:trHeight w:val="830"/>
        </w:trPr>
        <w:tc>
          <w:tcPr>
            <w:tcW w:w="9288" w:type="dxa"/>
            <w:gridSpan w:val="2"/>
            <w:tcBorders>
              <w:top w:val="nil"/>
            </w:tcBorders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 xml:space="preserve">POPRAWA PROCESÓW WSPARCIA PODSTAWOWEJ DZIAŁALNOŚCI </w:t>
            </w:r>
          </w:p>
          <w:p w:rsidR="007E00EE" w:rsidRPr="00BA0A43" w:rsidRDefault="007E00EE" w:rsidP="00841BF7">
            <w:pPr>
              <w:jc w:val="center"/>
            </w:pPr>
            <w:r w:rsidRPr="00841BF7">
              <w:rPr>
                <w:b/>
                <w:bCs/>
              </w:rPr>
              <w:t>WYDZIAŁU POLITOLOGII UMCS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</w:tcPr>
          <w:p w:rsidR="007E00EE" w:rsidRPr="00BA0A43" w:rsidRDefault="007E00EE" w:rsidP="00BA0A43">
            <w:r w:rsidRPr="00BA0A43">
              <w:t>Określenie i wyraźne rozdzielenie zakresu obowiązków podziałów wsparcia i działów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Stałe monitorowanie stanowisk pracy w obrębie Wydziału, z określeniem zakresu obowiązków i niezbędnych kompetencji osób zajmujących te stanowiska.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  <w:vMerge w:val="restart"/>
          </w:tcPr>
          <w:p w:rsidR="007E00EE" w:rsidRPr="00BA0A43" w:rsidRDefault="007E00EE" w:rsidP="00BA0A43">
            <w:r w:rsidRPr="00BA0A43">
              <w:t>Dopasowanie kompetencji pracowników administracyjnych do powierzanych im obowiązków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Zewnętrzna ewaluacja dopasowania zakresu obowiązków do wiedzy i kompetencji pracowników administracyjnych (np. w dziekanatach).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Identyfikacja luk, które mogą zostać usunięte poprzez cykl szkoleń i warsztatów, a następnie organizacja dedykowanych szkoleń i warsztatów.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841BF7">
            <w:pPr>
              <w:spacing w:before="83"/>
            </w:pPr>
            <w:r w:rsidRPr="00BA0A43">
              <w:t>Określenie zmian w strukturze zatrudnienia w tych przypadkach, gdzie nie jest możliwe us</w:t>
            </w:r>
            <w:r>
              <w:t xml:space="preserve">unięcie luk poprzez szkolenia w </w:t>
            </w:r>
            <w:r w:rsidRPr="00BA0A43">
              <w:t>rozsądnym czasie i/lub</w:t>
            </w:r>
            <w:r>
              <w:t xml:space="preserve"> </w:t>
            </w:r>
            <w:r w:rsidRPr="00BA0A43">
              <w:t>przy rozsądnym koszcie.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841BF7">
            <w:pPr>
              <w:spacing w:before="83"/>
            </w:pPr>
            <w:r w:rsidRPr="00BA0A43">
              <w:t>Usprawnienie obsługi studentów anglojęzycznych; zatrudnienie specjalisty.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  <w:vMerge w:val="restart"/>
          </w:tcPr>
          <w:p w:rsidR="007E00EE" w:rsidRPr="00BA0A43" w:rsidRDefault="007E00EE" w:rsidP="00BA0A43">
            <w:r w:rsidRPr="00BA0A43">
              <w:t>Zwiększenie efektywności funkcjonowania działów wsparcia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Wprowadzenie systemu motywacyjnego dla pracowników działów wsparcia; system premiowania.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Analiza dopasowania liczby zadań do liczby pracowników w poszczególnych obszarach wsparcia. Podjęcie starań optymalizacji zatrudnienia w administracji Wydziału.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</w:tcPr>
          <w:p w:rsidR="007E00EE" w:rsidRPr="00BA0A43" w:rsidRDefault="007E00EE" w:rsidP="00BA0A43">
            <w:r w:rsidRPr="00BA0A43">
              <w:t>Optymalizacja zarządzania finansami jednostki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Przeprowadzenie analizy ryzyk finansowych dla wydziału w średnim horyzoncie czasowym.</w:t>
            </w:r>
          </w:p>
        </w:tc>
      </w:tr>
      <w:tr w:rsidR="007E00EE" w:rsidRPr="00670A15">
        <w:trPr>
          <w:trHeight w:val="830"/>
        </w:trPr>
        <w:tc>
          <w:tcPr>
            <w:tcW w:w="9288" w:type="dxa"/>
            <w:gridSpan w:val="2"/>
            <w:tcBorders>
              <w:top w:val="nil"/>
            </w:tcBorders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 xml:space="preserve">STABILIZACJA SYTUACJI FINANSOWEJ </w:t>
            </w:r>
          </w:p>
          <w:p w:rsidR="007E00EE" w:rsidRPr="00BA0A43" w:rsidRDefault="007E00EE" w:rsidP="00841BF7">
            <w:pPr>
              <w:jc w:val="center"/>
            </w:pPr>
            <w:r w:rsidRPr="00841BF7">
              <w:rPr>
                <w:b/>
                <w:bCs/>
              </w:rPr>
              <w:t>WYDZIAŁU POLITOLOGII UMCS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757" w:type="dxa"/>
            <w:vMerge w:val="restart"/>
          </w:tcPr>
          <w:p w:rsidR="007E00EE" w:rsidRPr="00BA0A43" w:rsidRDefault="007E00EE" w:rsidP="00BA0A43">
            <w:r w:rsidRPr="00BA0A43">
              <w:t>Osiągnięcie przez Wydział Politologii dodatniego wyniku finansowego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Określenie listy działań, które zapewnią Wydziałowi osiągnięcie dodatniego wyniku finansowego w określonym czasie.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Realizacja zatwierdzonych przez władze UMCS działań w zakresie osiągnięcia dodatniego wyniku finansowego.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3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841BF7">
            <w:pPr>
              <w:spacing w:before="6"/>
            </w:pPr>
            <w:r w:rsidRPr="00BA0A43">
              <w:t>Stworzenie mechanizmów zachowania dyscypliny finansów publicznych (rozliczenie delegacji i udziałów w konferencjach).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Pozyskiwanie funduszy zewnętrznych przez zwiększenie udziału w konkursach i postępowaniach grantowych instytucji samorządu terytorialnego.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757" w:type="dxa"/>
            <w:vMerge w:val="restart"/>
          </w:tcPr>
          <w:p w:rsidR="007E00EE" w:rsidRPr="00BA0A43" w:rsidRDefault="007E00EE" w:rsidP="00BA0A43">
            <w:r w:rsidRPr="00BA0A43">
              <w:t>Usprawnienie procesu pozyskiwania funduszy zewnętrznych</w:t>
            </w:r>
          </w:p>
        </w:tc>
        <w:tc>
          <w:tcPr>
            <w:tcW w:w="6531" w:type="dxa"/>
          </w:tcPr>
          <w:p w:rsidR="007E00EE" w:rsidRPr="00BA0A43" w:rsidRDefault="007E00EE" w:rsidP="00BA0A43">
            <w:r w:rsidRPr="00BA0A43">
              <w:t>Przygotowanie oferty dydaktycznej dla osób starszych, przedsiębiorstw oraz administracji lokalnej.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757" w:type="dxa"/>
            <w:vMerge/>
          </w:tcPr>
          <w:p w:rsidR="007E00EE" w:rsidRPr="00BA0A43" w:rsidRDefault="007E00EE" w:rsidP="00BA0A43"/>
        </w:tc>
        <w:tc>
          <w:tcPr>
            <w:tcW w:w="6531" w:type="dxa"/>
          </w:tcPr>
          <w:p w:rsidR="007E00EE" w:rsidRPr="00BA0A43" w:rsidRDefault="007E00EE" w:rsidP="00BA0A43">
            <w:r w:rsidRPr="00BA0A43">
              <w:t>Opracowanie planu wykorzystania infrastruktury lokalowej w okresie wakacyjnym (np. kursy wakacyjne dla przedsiębiorstw).</w:t>
            </w:r>
          </w:p>
        </w:tc>
      </w:tr>
    </w:tbl>
    <w:p w:rsidR="007E00EE" w:rsidRDefault="007E00EE" w:rsidP="000310A0">
      <w:pPr>
        <w:spacing w:line="360" w:lineRule="auto"/>
        <w:jc w:val="center"/>
        <w:rPr>
          <w:b/>
          <w:bCs/>
        </w:rPr>
      </w:pPr>
    </w:p>
    <w:p w:rsidR="007E00EE" w:rsidRDefault="007E00EE" w:rsidP="000310A0">
      <w:pPr>
        <w:spacing w:line="360" w:lineRule="auto"/>
        <w:jc w:val="center"/>
        <w:rPr>
          <w:b/>
          <w:bCs/>
        </w:rPr>
      </w:pPr>
    </w:p>
    <w:p w:rsidR="007E00EE" w:rsidRDefault="007E00EE" w:rsidP="000310A0">
      <w:pPr>
        <w:spacing w:line="360" w:lineRule="auto"/>
        <w:jc w:val="center"/>
        <w:rPr>
          <w:b/>
          <w:bCs/>
        </w:rPr>
      </w:pPr>
    </w:p>
    <w:p w:rsidR="007E00EE" w:rsidRPr="00BA0A43" w:rsidRDefault="007E00EE" w:rsidP="000310A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1.8 </w:t>
      </w:r>
      <w:r w:rsidRPr="00BA0A43">
        <w:rPr>
          <w:b/>
          <w:bCs/>
        </w:rPr>
        <w:t>Cele operacyjne i działania w ramach obszaru „</w:t>
      </w:r>
      <w:r>
        <w:rPr>
          <w:b/>
          <w:bCs/>
        </w:rPr>
        <w:t>Rozwój</w:t>
      </w:r>
      <w:r w:rsidRPr="00BA0A43">
        <w:rPr>
          <w:b/>
          <w:bCs/>
        </w:rPr>
        <w:t>”</w:t>
      </w:r>
    </w:p>
    <w:p w:rsidR="007E00EE" w:rsidRPr="00670A15" w:rsidRDefault="007E00EE" w:rsidP="00670A15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537"/>
      </w:tblGrid>
      <w:tr w:rsidR="007E00EE" w:rsidRPr="00CF4620">
        <w:tc>
          <w:tcPr>
            <w:tcW w:w="2802" w:type="dxa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CELE OPERACYJNE</w:t>
            </w:r>
          </w:p>
        </w:tc>
        <w:tc>
          <w:tcPr>
            <w:tcW w:w="6804" w:type="dxa"/>
          </w:tcPr>
          <w:p w:rsidR="007E00EE" w:rsidRPr="00841BF7" w:rsidRDefault="007E00EE" w:rsidP="00841BF7">
            <w:pPr>
              <w:jc w:val="center"/>
              <w:rPr>
                <w:b/>
                <w:bCs/>
                <w:sz w:val="28"/>
                <w:szCs w:val="28"/>
              </w:rPr>
            </w:pPr>
            <w:r w:rsidRPr="00841BF7">
              <w:rPr>
                <w:b/>
                <w:bCs/>
              </w:rPr>
              <w:t>DZIAŁANIA</w:t>
            </w:r>
          </w:p>
        </w:tc>
      </w:tr>
      <w:tr w:rsidR="007E00EE" w:rsidRPr="002B6A9D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ROZWÓJ JAKOŚCIOWY KADRY</w:t>
            </w:r>
          </w:p>
        </w:tc>
      </w:tr>
      <w:tr w:rsidR="007E00EE" w:rsidRPr="00670A15">
        <w:trPr>
          <w:trHeight w:val="540"/>
        </w:trPr>
        <w:tc>
          <w:tcPr>
            <w:tcW w:w="2802" w:type="dxa"/>
          </w:tcPr>
          <w:p w:rsidR="007E00EE" w:rsidRPr="000303C1" w:rsidRDefault="007E00EE" w:rsidP="002C28BC">
            <w:r w:rsidRPr="000303C1">
              <w:t>Optymalizacja struktury kadrowej Wydziału Politologii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Modyfikacja systemu ocen pracowniczych kadry Wydziału na podstawie zarówno aktywności naukowej jak i efektywności dydaktycznej.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802" w:type="dxa"/>
            <w:vMerge w:val="restart"/>
          </w:tcPr>
          <w:p w:rsidR="007E00EE" w:rsidRPr="000303C1" w:rsidRDefault="007E00EE" w:rsidP="002C28BC">
            <w:r w:rsidRPr="000303C1">
              <w:t>Uzależnienie poziomu wynagrodzenia pracowników od wyników ich pracy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Opracowanie kryteriów wynagradzania pracowników Wydziału w oparciu o stworzony system ocen pracowniczych; zwiększenie czynnika motywacyjnego</w:t>
            </w:r>
            <w:r>
              <w:t>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Efektywne wykorzystanie ankiet oceny pracowników. Poprawa funkcjonowania systemu ankietowania.</w:t>
            </w:r>
          </w:p>
        </w:tc>
      </w:tr>
      <w:tr w:rsidR="007E00EE" w:rsidRPr="002B6A9D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ROZWÓJ OFERTY DYDAKTYCZNEJ</w:t>
            </w:r>
          </w:p>
        </w:tc>
      </w:tr>
      <w:tr w:rsidR="007E00EE" w:rsidRPr="00670A15">
        <w:trPr>
          <w:trHeight w:val="437"/>
        </w:trPr>
        <w:tc>
          <w:tcPr>
            <w:tcW w:w="2802" w:type="dxa"/>
            <w:vMerge w:val="restart"/>
          </w:tcPr>
          <w:p w:rsidR="007E00EE" w:rsidRPr="000303C1" w:rsidRDefault="007E00EE" w:rsidP="002C28BC">
            <w:r w:rsidRPr="000303C1">
              <w:t>Dostosowanie oferty do potrzeb rynku pracy (w tym zagranicznego), aspiracji i potrzeb edukacyjnych mieszkańców miasta i regionu, studen</w:t>
            </w:r>
            <w:r>
              <w:t xml:space="preserve">tów innych wydziałów </w:t>
            </w:r>
            <w:r w:rsidRPr="000303C1">
              <w:t>UMCS, studentów Wydziału Politologii realizowanej z udziałem profesjonalistów klasy krajowej (seminaria, szkoły pisania, treningi umiejętności)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Zebranie informacji na temat zapotrzebowania na kapitał ludzki (tj. konkretne zawody).</w:t>
            </w:r>
          </w:p>
        </w:tc>
      </w:tr>
      <w:tr w:rsidR="007E00EE" w:rsidRPr="00670A15">
        <w:trPr>
          <w:trHeight w:val="39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Stworzenie oferty edukacyjnej odpowiadającej na potrzeby naukowe i zawodowe w regionie we współpracy z Radą Pracodawców.</w:t>
            </w:r>
          </w:p>
        </w:tc>
      </w:tr>
      <w:tr w:rsidR="007E00EE" w:rsidRPr="00670A15">
        <w:trPr>
          <w:trHeight w:val="62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Przygotowanie oferty dla studentów innych wydziałów UMCS, studentów Wydziału Politologii realizowanej z udziałem profesjonalistów klasy krajowej (seminaria, szkoły pisania, treningi umiejętności).</w:t>
            </w:r>
          </w:p>
        </w:tc>
      </w:tr>
      <w:tr w:rsidR="007E00EE" w:rsidRPr="00670A15">
        <w:trPr>
          <w:trHeight w:val="80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Wprowadzenie w szerszym zakresie oferty zajęć warsztatowych i laboratoryjnych realizowanych w ramach cyklu kształcenia i fakultatywnie przez praktyków, w tym wytypowanych przez Rady Pracodawców.</w:t>
            </w:r>
          </w:p>
        </w:tc>
      </w:tr>
      <w:tr w:rsidR="007E00EE" w:rsidRPr="002B6A9D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POPRAWA ZARZĄDZANIA MAJĄTKIEM WYDZIAŁU POLITOLOGII UMCS</w:t>
            </w:r>
          </w:p>
        </w:tc>
      </w:tr>
      <w:tr w:rsidR="007E00EE" w:rsidRPr="00670A15">
        <w:trPr>
          <w:trHeight w:val="408"/>
        </w:trPr>
        <w:tc>
          <w:tcPr>
            <w:tcW w:w="2802" w:type="dxa"/>
            <w:vMerge w:val="restart"/>
          </w:tcPr>
          <w:p w:rsidR="007E00EE" w:rsidRPr="000303C1" w:rsidRDefault="007E00EE" w:rsidP="002C28BC">
            <w:r w:rsidRPr="000303C1">
              <w:t>Optymalizacja wykorzystania inf</w:t>
            </w:r>
            <w:r>
              <w:t>rastruktury lokalowej w ramach W</w:t>
            </w:r>
            <w:r w:rsidRPr="000303C1">
              <w:t>ydziału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Analiza stopnia dopasowania infrastruktury lokalowej do faktycznych potrzeb wraz z prognozą zmian tych potrzeb w przyszłości.</w:t>
            </w:r>
          </w:p>
        </w:tc>
      </w:tr>
      <w:tr w:rsidR="007E00EE" w:rsidRPr="00670A15">
        <w:trPr>
          <w:trHeight w:val="41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Zwiększenie efektywności wykorzystania powierzchni lokalowej m.in. przez skrócenie czasu przerw między zajęciami, remont tzw. wieży i piwnic.</w:t>
            </w:r>
          </w:p>
        </w:tc>
      </w:tr>
      <w:tr w:rsidR="007E00EE" w:rsidRPr="002B6A9D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ZACIEŚNIENIE WSPÓŁPRACY Z NAJSILNIEJSZYMI UCZELNIAMI Z LUBLINA</w:t>
            </w:r>
          </w:p>
        </w:tc>
      </w:tr>
      <w:tr w:rsidR="007E00EE" w:rsidRPr="00670A15">
        <w:trPr>
          <w:trHeight w:val="600"/>
        </w:trPr>
        <w:tc>
          <w:tcPr>
            <w:tcW w:w="2802" w:type="dxa"/>
            <w:vMerge w:val="restart"/>
          </w:tcPr>
          <w:p w:rsidR="007E00EE" w:rsidRPr="000303C1" w:rsidRDefault="007E00EE" w:rsidP="002C28BC">
            <w:r w:rsidRPr="000303C1">
              <w:t>Prowadzenie wspólnych projektów badawczych z uczelniami z regionu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Zebranie informacji na temat projektów badawczych prowadzonych przez Wydział wspólnie z uczelniami z regionu – zarówno przeszłych, jak i aktualnie realizowanych.</w:t>
            </w:r>
          </w:p>
        </w:tc>
      </w:tr>
      <w:tr w:rsidR="007E00EE" w:rsidRPr="00670A15">
        <w:trPr>
          <w:trHeight w:val="425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2C28BC">
            <w:r w:rsidRPr="000303C1">
              <w:t>Podjęcie działań na rzecz klastrów naukowo-biznesowych w oparciu o parki nowych technologii.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517"/>
        </w:trPr>
        <w:tc>
          <w:tcPr>
            <w:tcW w:w="2802" w:type="dxa"/>
            <w:vMerge w:val="restart"/>
          </w:tcPr>
          <w:p w:rsidR="007E00EE" w:rsidRPr="000303C1" w:rsidRDefault="007E00EE" w:rsidP="002C28BC">
            <w:r w:rsidRPr="000303C1">
              <w:t>Rozpoczęcie procesu konsolidacji uczelni w regionie</w:t>
            </w:r>
          </w:p>
        </w:tc>
        <w:tc>
          <w:tcPr>
            <w:tcW w:w="6804" w:type="dxa"/>
          </w:tcPr>
          <w:p w:rsidR="007E00EE" w:rsidRPr="000303C1" w:rsidRDefault="007E00EE" w:rsidP="00841BF7">
            <w:pPr>
              <w:spacing w:before="92"/>
            </w:pPr>
            <w:r w:rsidRPr="000303C1">
              <w:t>Identyfikacja typów projektów badawczych, które powinny być</w:t>
            </w:r>
          </w:p>
          <w:p w:rsidR="007E00EE" w:rsidRPr="000303C1" w:rsidRDefault="007E00EE" w:rsidP="00877851">
            <w:r w:rsidRPr="000303C1">
              <w:t>realizowane we współpr</w:t>
            </w:r>
            <w:r>
              <w:t xml:space="preserve">acy z innymi uczelniami (efekty </w:t>
            </w:r>
            <w:r w:rsidRPr="000303C1">
              <w:t>synergii).</w:t>
            </w:r>
          </w:p>
        </w:tc>
      </w:tr>
      <w:tr w:rsidR="007E00EE" w:rsidRPr="00670A15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2802" w:type="dxa"/>
            <w:vMerge/>
          </w:tcPr>
          <w:p w:rsidR="007E00EE" w:rsidRPr="000303C1" w:rsidRDefault="007E00EE" w:rsidP="002C28BC"/>
        </w:tc>
        <w:tc>
          <w:tcPr>
            <w:tcW w:w="6804" w:type="dxa"/>
          </w:tcPr>
          <w:p w:rsidR="007E00EE" w:rsidRPr="000303C1" w:rsidRDefault="007E00EE" w:rsidP="00877851">
            <w:r w:rsidRPr="000303C1">
              <w:t>Podjęcie aktywności na rzecz upraktycznienia wyników badań m.in. przez opracowanie ekspertyz, wspólne, transdyscyplinarne rozwiązywanie problemów zgłaszanych przez pracodawców</w:t>
            </w:r>
          </w:p>
        </w:tc>
      </w:tr>
      <w:tr w:rsidR="007E00EE" w:rsidRPr="002B6A9D">
        <w:tc>
          <w:tcPr>
            <w:tcW w:w="9606" w:type="dxa"/>
            <w:gridSpan w:val="2"/>
          </w:tcPr>
          <w:p w:rsidR="007E00EE" w:rsidRPr="00841BF7" w:rsidRDefault="007E00EE" w:rsidP="00841BF7">
            <w:pPr>
              <w:jc w:val="center"/>
              <w:rPr>
                <w:b/>
                <w:bCs/>
              </w:rPr>
            </w:pPr>
            <w:r w:rsidRPr="00841BF7">
              <w:rPr>
                <w:b/>
                <w:bCs/>
              </w:rPr>
              <w:t>ROZWÓJ KAPITAŁU LUDZKIEGO</w:t>
            </w:r>
          </w:p>
        </w:tc>
      </w:tr>
      <w:tr w:rsidR="007E00EE" w:rsidRPr="00670A15">
        <w:trPr>
          <w:trHeight w:val="540"/>
        </w:trPr>
        <w:tc>
          <w:tcPr>
            <w:tcW w:w="2802" w:type="dxa"/>
          </w:tcPr>
          <w:p w:rsidR="007E00EE" w:rsidRPr="000303C1" w:rsidRDefault="007E00EE" w:rsidP="002C28BC">
            <w:r>
              <w:t xml:space="preserve">Efektywniejsze wykorzystanie </w:t>
            </w:r>
            <w:r w:rsidRPr="000303C1">
              <w:t>dostępnego kapitału ludzkiego</w:t>
            </w:r>
          </w:p>
        </w:tc>
        <w:tc>
          <w:tcPr>
            <w:tcW w:w="6804" w:type="dxa"/>
          </w:tcPr>
          <w:p w:rsidR="007E00EE" w:rsidRPr="000303C1" w:rsidRDefault="007E00EE" w:rsidP="002C28BC">
            <w:r w:rsidRPr="000303C1">
              <w:t>Weryfikacja struktury i racjonalizacja zatrudnienia.</w:t>
            </w:r>
          </w:p>
        </w:tc>
      </w:tr>
    </w:tbl>
    <w:p w:rsidR="007E00EE" w:rsidRDefault="007E00EE" w:rsidP="00992736">
      <w:pPr>
        <w:rPr>
          <w:rFonts w:ascii="Arial" w:hAnsi="Arial" w:cs="Arial"/>
        </w:rPr>
      </w:pPr>
    </w:p>
    <w:p w:rsidR="007E00EE" w:rsidRDefault="007E00EE" w:rsidP="00992736">
      <w:pPr>
        <w:rPr>
          <w:rFonts w:ascii="Arial" w:hAnsi="Arial" w:cs="Arial"/>
        </w:rPr>
      </w:pPr>
    </w:p>
    <w:p w:rsidR="007E00EE" w:rsidRPr="0084190C" w:rsidRDefault="007E00EE" w:rsidP="0084190C">
      <w:pPr>
        <w:jc w:val="both"/>
      </w:pPr>
    </w:p>
    <w:sectPr w:rsidR="007E00EE" w:rsidRPr="0084190C" w:rsidSect="00AA6AB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19" w:rsidRDefault="00B41C19" w:rsidP="00AA6ABB">
      <w:r>
        <w:separator/>
      </w:r>
    </w:p>
  </w:endnote>
  <w:endnote w:type="continuationSeparator" w:id="0">
    <w:p w:rsidR="00B41C19" w:rsidRDefault="00B41C19" w:rsidP="00A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E" w:rsidRDefault="007E00EE">
    <w:pPr>
      <w:pStyle w:val="Stopka"/>
      <w:jc w:val="center"/>
    </w:pPr>
    <w:r>
      <w:t>[</w:t>
    </w:r>
    <w:r w:rsidR="00B41C19">
      <w:fldChar w:fldCharType="begin"/>
    </w:r>
    <w:r w:rsidR="00B41C19">
      <w:instrText xml:space="preserve"> PAGE   \* MERGEFORMAT </w:instrText>
    </w:r>
    <w:r w:rsidR="00B41C19">
      <w:fldChar w:fldCharType="separate"/>
    </w:r>
    <w:r w:rsidR="00A81EF5">
      <w:rPr>
        <w:noProof/>
      </w:rPr>
      <w:t>2</w:t>
    </w:r>
    <w:r w:rsidR="00B41C19">
      <w:rPr>
        <w:noProof/>
      </w:rPr>
      <w:fldChar w:fldCharType="end"/>
    </w:r>
    <w:r>
      <w:t>]</w:t>
    </w:r>
  </w:p>
  <w:p w:rsidR="007E00EE" w:rsidRDefault="007E0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19" w:rsidRDefault="00B41C19" w:rsidP="00AA6ABB">
      <w:r>
        <w:separator/>
      </w:r>
    </w:p>
  </w:footnote>
  <w:footnote w:type="continuationSeparator" w:id="0">
    <w:p w:rsidR="00B41C19" w:rsidRDefault="00B41C19" w:rsidP="00AA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947"/>
    <w:multiLevelType w:val="multilevel"/>
    <w:tmpl w:val="BB5A2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5F683E"/>
    <w:multiLevelType w:val="hybridMultilevel"/>
    <w:tmpl w:val="C7E2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C"/>
    <w:rsid w:val="00011D2F"/>
    <w:rsid w:val="000303C1"/>
    <w:rsid w:val="000310A0"/>
    <w:rsid w:val="000A2C8F"/>
    <w:rsid w:val="000A4ABE"/>
    <w:rsid w:val="000D512C"/>
    <w:rsid w:val="00141190"/>
    <w:rsid w:val="00191B90"/>
    <w:rsid w:val="001A0900"/>
    <w:rsid w:val="001A28CA"/>
    <w:rsid w:val="001A5B0F"/>
    <w:rsid w:val="00262A3C"/>
    <w:rsid w:val="00271803"/>
    <w:rsid w:val="00273F82"/>
    <w:rsid w:val="002B6A9D"/>
    <w:rsid w:val="002C28BC"/>
    <w:rsid w:val="002E5183"/>
    <w:rsid w:val="0034147B"/>
    <w:rsid w:val="003424C3"/>
    <w:rsid w:val="00381BFE"/>
    <w:rsid w:val="0039312A"/>
    <w:rsid w:val="00397410"/>
    <w:rsid w:val="003A4A3E"/>
    <w:rsid w:val="0042188E"/>
    <w:rsid w:val="004B5721"/>
    <w:rsid w:val="004D1F65"/>
    <w:rsid w:val="005050DD"/>
    <w:rsid w:val="005934E2"/>
    <w:rsid w:val="005D6471"/>
    <w:rsid w:val="005E3353"/>
    <w:rsid w:val="005F575D"/>
    <w:rsid w:val="005F5D68"/>
    <w:rsid w:val="005F65D0"/>
    <w:rsid w:val="00600BCD"/>
    <w:rsid w:val="00626913"/>
    <w:rsid w:val="00630769"/>
    <w:rsid w:val="00636220"/>
    <w:rsid w:val="00640E1A"/>
    <w:rsid w:val="00670A15"/>
    <w:rsid w:val="00676B97"/>
    <w:rsid w:val="00680EFF"/>
    <w:rsid w:val="006A2524"/>
    <w:rsid w:val="006C62FE"/>
    <w:rsid w:val="006F1A6B"/>
    <w:rsid w:val="00743F44"/>
    <w:rsid w:val="007B5EDE"/>
    <w:rsid w:val="007E00EE"/>
    <w:rsid w:val="007E3475"/>
    <w:rsid w:val="00803671"/>
    <w:rsid w:val="00834BEE"/>
    <w:rsid w:val="0084190C"/>
    <w:rsid w:val="00841BF7"/>
    <w:rsid w:val="00845FFC"/>
    <w:rsid w:val="00877851"/>
    <w:rsid w:val="008B48D4"/>
    <w:rsid w:val="008E2FD4"/>
    <w:rsid w:val="008F200B"/>
    <w:rsid w:val="00902D5A"/>
    <w:rsid w:val="00913325"/>
    <w:rsid w:val="00933940"/>
    <w:rsid w:val="00992736"/>
    <w:rsid w:val="009B6713"/>
    <w:rsid w:val="009E602F"/>
    <w:rsid w:val="00A3113E"/>
    <w:rsid w:val="00A35A33"/>
    <w:rsid w:val="00A4008B"/>
    <w:rsid w:val="00A6258A"/>
    <w:rsid w:val="00A6754B"/>
    <w:rsid w:val="00A81EF5"/>
    <w:rsid w:val="00AA6ABB"/>
    <w:rsid w:val="00AA75F6"/>
    <w:rsid w:val="00AF2EB6"/>
    <w:rsid w:val="00B03D4E"/>
    <w:rsid w:val="00B41C19"/>
    <w:rsid w:val="00BA0A43"/>
    <w:rsid w:val="00C66977"/>
    <w:rsid w:val="00CA736C"/>
    <w:rsid w:val="00CF4620"/>
    <w:rsid w:val="00D240CF"/>
    <w:rsid w:val="00D80814"/>
    <w:rsid w:val="00D825B4"/>
    <w:rsid w:val="00D9384C"/>
    <w:rsid w:val="00DB3C7E"/>
    <w:rsid w:val="00E01DB2"/>
    <w:rsid w:val="00E52ABF"/>
    <w:rsid w:val="00E53381"/>
    <w:rsid w:val="00EC02D9"/>
    <w:rsid w:val="00F05371"/>
    <w:rsid w:val="00F3284F"/>
    <w:rsid w:val="00FB7381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1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0A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71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A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6AB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6AB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19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A0A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71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A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6AB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6AB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4137</Words>
  <Characters>24824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</cp:revision>
  <dcterms:created xsi:type="dcterms:W3CDTF">2018-04-26T08:33:00Z</dcterms:created>
  <dcterms:modified xsi:type="dcterms:W3CDTF">2018-04-26T08:33:00Z</dcterms:modified>
</cp:coreProperties>
</file>