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BD" w:rsidRPr="003C77BD" w:rsidRDefault="003C77BD" w:rsidP="003C77BD">
      <w:pPr>
        <w:spacing w:after="200" w:line="276" w:lineRule="auto"/>
        <w:rPr>
          <w:rFonts w:ascii="Calibri" w:eastAsia="Calibri" w:hAnsi="Calibri" w:cs="Times New Roman"/>
          <w:b/>
          <w:color w:val="FF0000"/>
          <w:sz w:val="36"/>
          <w:szCs w:val="36"/>
          <w:lang w:val="en-US"/>
        </w:rPr>
      </w:pPr>
      <w:r w:rsidRPr="003C77BD">
        <w:rPr>
          <w:rFonts w:ascii="Calibri" w:eastAsia="Calibri" w:hAnsi="Calibri" w:cs="Arial"/>
          <w:b/>
          <w:lang w:val="en-US"/>
        </w:rPr>
        <w:t>DESCRIPTIONS OF INDIVIDUAL COURSE UNITS: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C77BD">
        <w:rPr>
          <w:rFonts w:ascii="Calibri" w:eastAsia="Calibri" w:hAnsi="Calibri" w:cs="Times New Roman"/>
          <w:u w:val="single"/>
          <w:lang w:val="en-US"/>
        </w:rPr>
        <w:t>Category of learning outcomes</w:t>
      </w:r>
      <w:r w:rsidRPr="003C77BD">
        <w:rPr>
          <w:rFonts w:ascii="Calibri" w:eastAsia="Calibri" w:hAnsi="Calibri" w:cs="Times New Roman"/>
          <w:lang w:val="en-US"/>
        </w:rPr>
        <w:t>:   K – knowledge, S – skills, A – attitudes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C77BD">
        <w:rPr>
          <w:rFonts w:ascii="Calibri" w:eastAsia="Calibri" w:hAnsi="Calibri" w:cs="Times New Roman"/>
          <w:u w:val="single"/>
          <w:lang w:val="en-US"/>
        </w:rPr>
        <w:t>Students in the group:</w:t>
      </w:r>
      <w:r w:rsidRPr="003C77BD">
        <w:rPr>
          <w:rFonts w:ascii="Calibri" w:eastAsia="Calibri" w:hAnsi="Calibri" w:cs="Times New Roman"/>
          <w:lang w:val="en-US"/>
        </w:rPr>
        <w:t xml:space="preserve"> 15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A56B2E" w:rsidRPr="00A56B2E" w:rsidRDefault="00A56B2E" w:rsidP="00A56B2E">
      <w:pPr>
        <w:spacing w:after="0" w:line="240" w:lineRule="auto"/>
        <w:rPr>
          <w:rFonts w:ascii="Calibri" w:eastAsia="Calibri" w:hAnsi="Calibri" w:cs="Times New Roman"/>
          <w:color w:val="0070C0"/>
          <w:lang w:val="en-US"/>
        </w:rPr>
      </w:pPr>
    </w:p>
    <w:p w:rsidR="0072223C" w:rsidRPr="0072223C" w:rsidRDefault="0072223C" w:rsidP="0072223C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72223C">
        <w:rPr>
          <w:rFonts w:ascii="Calibri" w:eastAsia="Times New Roman" w:hAnsi="Calibri" w:cs="Times New Roman"/>
          <w:b/>
          <w:sz w:val="24"/>
          <w:szCs w:val="24"/>
          <w:shd w:val="clear" w:color="auto" w:fill="F2DBDB"/>
          <w:lang w:val="en-US"/>
        </w:rPr>
        <w:t xml:space="preserve">FA05.1 </w:t>
      </w:r>
    </w:p>
    <w:p w:rsidR="0072223C" w:rsidRPr="0072223C" w:rsidRDefault="0072223C" w:rsidP="0072223C">
      <w:pPr>
        <w:spacing w:after="0" w:line="240" w:lineRule="auto"/>
        <w:rPr>
          <w:rFonts w:ascii="Calibri" w:eastAsia="Calibri" w:hAnsi="Calibri" w:cs="Times New Roman"/>
          <w:sz w:val="36"/>
          <w:szCs w:val="36"/>
          <w:lang w:val="en-US"/>
        </w:rPr>
      </w:pPr>
      <w:r w:rsidRPr="0072223C">
        <w:rPr>
          <w:rFonts w:ascii="Calibri" w:eastAsia="Calibri" w:hAnsi="Calibri" w:cs="Times New Roman"/>
          <w:b/>
          <w:u w:val="single"/>
          <w:lang w:val="en-US"/>
        </w:rPr>
        <w:t>Course unit title</w:t>
      </w:r>
      <w:r w:rsidRPr="0072223C">
        <w:rPr>
          <w:rFonts w:ascii="Calibri" w:eastAsia="Calibri" w:hAnsi="Calibri" w:cs="Times New Roman"/>
          <w:b/>
          <w:lang w:val="en-US"/>
        </w:rPr>
        <w:t>:</w:t>
      </w:r>
      <w:r w:rsidRPr="0072223C">
        <w:rPr>
          <w:rFonts w:ascii="Calibri" w:eastAsia="Calibri" w:hAnsi="Calibri" w:cs="Arial"/>
          <w:b/>
          <w:sz w:val="36"/>
          <w:szCs w:val="36"/>
          <w:lang w:val="en-US"/>
        </w:rPr>
        <w:t xml:space="preserve"> </w:t>
      </w:r>
      <w:r w:rsidRPr="0072223C">
        <w:rPr>
          <w:rFonts w:ascii="Calibri" w:eastAsia="Calibri" w:hAnsi="Calibri" w:cs="Times New Roman"/>
          <w:b/>
          <w:sz w:val="36"/>
          <w:szCs w:val="36"/>
          <w:lang w:val="en-US"/>
        </w:rPr>
        <w:t>PRINTMAKING - LINOCUT</w:t>
      </w:r>
    </w:p>
    <w:p w:rsidR="0072223C" w:rsidRPr="0072223C" w:rsidRDefault="0072223C" w:rsidP="0072223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Name of lecturer</w:t>
      </w:r>
      <w:r w:rsidRPr="0072223C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: Agnieszka </w:t>
      </w:r>
      <w:proofErr w:type="spellStart"/>
      <w:r w:rsidRPr="0072223C">
        <w:rPr>
          <w:rFonts w:ascii="Calibri" w:eastAsia="Calibri" w:hAnsi="Calibri" w:cs="Times New Roman"/>
          <w:b/>
          <w:sz w:val="24"/>
          <w:szCs w:val="24"/>
          <w:lang w:val="en-US"/>
        </w:rPr>
        <w:t>Zawadzka</w:t>
      </w:r>
      <w:proofErr w:type="spellEnd"/>
      <w:r w:rsidRPr="0072223C">
        <w:rPr>
          <w:rFonts w:ascii="Calibri" w:eastAsia="Calibri" w:hAnsi="Calibri" w:cs="Times New Roman"/>
          <w:b/>
          <w:sz w:val="24"/>
          <w:szCs w:val="24"/>
          <w:lang w:val="en-US"/>
        </w:rPr>
        <w:t>, PhD (DFA)</w:t>
      </w:r>
    </w:p>
    <w:p w:rsidR="0072223C" w:rsidRPr="0072223C" w:rsidRDefault="0072223C" w:rsidP="0072223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Course contents</w:t>
      </w:r>
      <w:r w:rsidRPr="0072223C">
        <w:rPr>
          <w:rFonts w:ascii="Calibri" w:eastAsia="Calibri" w:hAnsi="Calibri" w:cs="Times New Roman"/>
          <w:b/>
          <w:sz w:val="24"/>
          <w:szCs w:val="24"/>
          <w:lang w:val="en-US"/>
        </w:rPr>
        <w:t>:</w:t>
      </w:r>
    </w:p>
    <w:p w:rsidR="0072223C" w:rsidRPr="0072223C" w:rsidRDefault="0072223C" w:rsidP="0072223C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>Introduction to relief printing techniques (woodcut, wood engraving and linoleum cut) and studio problems in platemaking and printing.</w:t>
      </w:r>
    </w:p>
    <w:p w:rsidR="0072223C" w:rsidRPr="0072223C" w:rsidRDefault="0072223C" w:rsidP="0072223C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>Explanation of basic printmaking terms: matrix, relief, proof, unique proof, numbered print, limited edition, state, artist proof, bookplate.</w:t>
      </w:r>
    </w:p>
    <w:p w:rsidR="0072223C" w:rsidRPr="0072223C" w:rsidRDefault="0072223C" w:rsidP="0072223C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>Presentation of examples of relevant artworks.</w:t>
      </w:r>
    </w:p>
    <w:p w:rsidR="0072223C" w:rsidRPr="0072223C" w:rsidRDefault="0072223C" w:rsidP="0072223C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>Assignments:</w:t>
      </w:r>
    </w:p>
    <w:p w:rsidR="0072223C" w:rsidRPr="0072223C" w:rsidRDefault="0072223C" w:rsidP="0072223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>black and white large linocut,</w:t>
      </w:r>
    </w:p>
    <w:p w:rsidR="0072223C" w:rsidRPr="0072223C" w:rsidRDefault="0072223C" w:rsidP="0072223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>color linocut from a single block,</w:t>
      </w:r>
    </w:p>
    <w:p w:rsidR="0072223C" w:rsidRPr="0072223C" w:rsidRDefault="0072223C" w:rsidP="0072223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>small graphic form – bookplate,</w:t>
      </w:r>
    </w:p>
    <w:p w:rsidR="0072223C" w:rsidRPr="0072223C" w:rsidRDefault="0072223C" w:rsidP="0072223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>applying ink to fabric via linoleum plate.</w:t>
      </w:r>
    </w:p>
    <w:p w:rsidR="0072223C" w:rsidRPr="0072223C" w:rsidRDefault="0072223C" w:rsidP="0072223C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>Purpose of these assignments is to explore principles of composition, perspective, color, light, contrast, balance, positive and negative space and line.</w:t>
      </w:r>
    </w:p>
    <w:p w:rsidR="0072223C" w:rsidRPr="0072223C" w:rsidRDefault="0072223C" w:rsidP="0072223C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>Preparatory drawings that precede the print are considered very important in the development of each print.</w:t>
      </w:r>
    </w:p>
    <w:p w:rsidR="0072223C" w:rsidRPr="0072223C" w:rsidRDefault="0072223C" w:rsidP="0072223C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>During group critiques students’ work and individual progress will be discussed.</w:t>
      </w:r>
    </w:p>
    <w:p w:rsidR="0072223C" w:rsidRPr="0072223C" w:rsidRDefault="0072223C" w:rsidP="0072223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72223C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Learning outcomes:</w:t>
      </w:r>
    </w:p>
    <w:p w:rsidR="0072223C" w:rsidRPr="0072223C" w:rsidRDefault="0072223C" w:rsidP="0072223C">
      <w:pPr>
        <w:spacing w:after="0" w:line="240" w:lineRule="auto"/>
        <w:jc w:val="both"/>
        <w:rPr>
          <w:rFonts w:ascii="Calibri" w:eastAsia="Times New Roman" w:hAnsi="Calibri" w:cs="Courier New"/>
          <w:color w:val="000000"/>
          <w:sz w:val="24"/>
          <w:szCs w:val="24"/>
          <w:lang w:val="en-US" w:eastAsia="pl-PL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 xml:space="preserve">01K - </w:t>
      </w:r>
      <w:r w:rsidRPr="0072223C">
        <w:rPr>
          <w:rFonts w:ascii="Calibri" w:eastAsia="Times New Roman" w:hAnsi="Calibri" w:cs="Courier New"/>
          <w:color w:val="000000"/>
          <w:sz w:val="24"/>
          <w:szCs w:val="24"/>
          <w:lang w:val="en-US" w:eastAsia="pl-PL"/>
        </w:rPr>
        <w:t>After completing the course unit student is able to understand printmaking skills, materials, terminology, tools and their uses</w:t>
      </w:r>
    </w:p>
    <w:p w:rsidR="0072223C" w:rsidRPr="0072223C" w:rsidRDefault="0072223C" w:rsidP="0072223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 xml:space="preserve">02K - </w:t>
      </w:r>
      <w:r w:rsidRPr="0072223C">
        <w:rPr>
          <w:rFonts w:ascii="Calibri" w:eastAsia="Calibri" w:hAnsi="Calibri" w:cs="Arial"/>
          <w:sz w:val="24"/>
          <w:szCs w:val="24"/>
          <w:lang w:val="en-US"/>
        </w:rPr>
        <w:t xml:space="preserve">knows how to work in a variety of printmaking procedures including black and white reduction and additive relief and </w:t>
      </w:r>
      <w:proofErr w:type="spellStart"/>
      <w:r w:rsidRPr="0072223C">
        <w:rPr>
          <w:rFonts w:ascii="Calibri" w:eastAsia="Calibri" w:hAnsi="Calibri" w:cs="Arial"/>
          <w:sz w:val="24"/>
          <w:szCs w:val="24"/>
          <w:lang w:val="en-US"/>
        </w:rPr>
        <w:t>colour</w:t>
      </w:r>
      <w:proofErr w:type="spellEnd"/>
      <w:r w:rsidRPr="0072223C">
        <w:rPr>
          <w:rFonts w:ascii="Calibri" w:eastAsia="Calibri" w:hAnsi="Calibri" w:cs="Arial"/>
          <w:sz w:val="24"/>
          <w:szCs w:val="24"/>
          <w:lang w:val="en-US"/>
        </w:rPr>
        <w:t xml:space="preserve"> print from a single block</w:t>
      </w:r>
    </w:p>
    <w:p w:rsidR="0072223C" w:rsidRPr="0072223C" w:rsidRDefault="0072223C" w:rsidP="0072223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 xml:space="preserve">03S - </w:t>
      </w:r>
      <w:r w:rsidRPr="0072223C">
        <w:rPr>
          <w:rFonts w:ascii="Calibri" w:eastAsia="Calibri" w:hAnsi="Calibri" w:cs="Arial"/>
          <w:sz w:val="24"/>
          <w:szCs w:val="24"/>
          <w:lang w:val="en-US"/>
        </w:rPr>
        <w:t>is capable of exploring and developing the creative process and deepen her/his visual language necessary for personal expression</w:t>
      </w:r>
    </w:p>
    <w:p w:rsidR="0072223C" w:rsidRPr="0072223C" w:rsidRDefault="0072223C" w:rsidP="0072223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sz w:val="24"/>
          <w:szCs w:val="24"/>
          <w:lang w:val="en-US"/>
        </w:rPr>
        <w:t xml:space="preserve">04S - </w:t>
      </w:r>
      <w:r w:rsidRPr="0072223C">
        <w:rPr>
          <w:rFonts w:ascii="Calibri" w:eastAsia="Calibri" w:hAnsi="Calibri" w:cs="Arial"/>
          <w:sz w:val="24"/>
          <w:szCs w:val="24"/>
          <w:lang w:val="en-US"/>
        </w:rPr>
        <w:t>is able to develop the ability of critical analysis of own work and progress</w:t>
      </w:r>
    </w:p>
    <w:p w:rsidR="0072223C" w:rsidRPr="0072223C" w:rsidRDefault="0072223C" w:rsidP="0072223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Type of class</w:t>
      </w:r>
      <w:r w:rsidRPr="0072223C">
        <w:rPr>
          <w:rFonts w:ascii="Calibri" w:eastAsia="Calibri" w:hAnsi="Calibri" w:cs="Times New Roman"/>
          <w:b/>
          <w:sz w:val="24"/>
          <w:szCs w:val="24"/>
          <w:lang w:val="en-US"/>
        </w:rPr>
        <w:t>: Lab</w:t>
      </w:r>
    </w:p>
    <w:p w:rsidR="0072223C" w:rsidRPr="0072223C" w:rsidRDefault="0072223C" w:rsidP="0072223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72223C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Hours per week</w:t>
      </w:r>
      <w:r w:rsidRPr="0072223C">
        <w:rPr>
          <w:rFonts w:ascii="Calibri" w:eastAsia="Calibri" w:hAnsi="Calibri" w:cs="Times New Roman"/>
          <w:b/>
          <w:sz w:val="24"/>
          <w:szCs w:val="24"/>
          <w:lang w:val="en-US"/>
        </w:rPr>
        <w:t>: 6</w:t>
      </w:r>
    </w:p>
    <w:p w:rsidR="0072223C" w:rsidRPr="0072223C" w:rsidRDefault="0072223C" w:rsidP="0072223C">
      <w:pPr>
        <w:spacing w:after="0" w:line="240" w:lineRule="auto"/>
        <w:rPr>
          <w:rFonts w:ascii="Calibri" w:eastAsia="Calibri" w:hAnsi="Calibri" w:cs="Times New Roman"/>
          <w:color w:val="212121"/>
          <w:sz w:val="24"/>
          <w:szCs w:val="24"/>
          <w:lang w:val="en"/>
        </w:rPr>
      </w:pPr>
      <w:r w:rsidRPr="0072223C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ECTS:</w:t>
      </w:r>
      <w:r w:rsidRPr="0072223C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5</w:t>
      </w:r>
    </w:p>
    <w:p w:rsidR="00C4599A" w:rsidRDefault="00C4599A">
      <w:bookmarkStart w:id="0" w:name="_GoBack"/>
      <w:bookmarkEnd w:id="0"/>
    </w:p>
    <w:sectPr w:rsidR="00C4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BF3"/>
    <w:multiLevelType w:val="hybridMultilevel"/>
    <w:tmpl w:val="87680658"/>
    <w:lvl w:ilvl="0" w:tplc="42FC0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36288"/>
    <w:multiLevelType w:val="hybridMultilevel"/>
    <w:tmpl w:val="924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BD"/>
    <w:rsid w:val="003C77BD"/>
    <w:rsid w:val="0072223C"/>
    <w:rsid w:val="00A56B2E"/>
    <w:rsid w:val="00B71788"/>
    <w:rsid w:val="00C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A09A-8292-4925-B77A-9759D6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2017-04-07T11:42:00Z</dcterms:created>
  <dcterms:modified xsi:type="dcterms:W3CDTF">2017-04-07T11:42:00Z</dcterms:modified>
</cp:coreProperties>
</file>