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3F" w:rsidRPr="00AC733F" w:rsidRDefault="00AC733F" w:rsidP="00AC733F">
      <w:pPr>
        <w:rPr>
          <w:rFonts w:ascii="Times New Roman" w:hAnsi="Times New Roman" w:cs="Times New Roman"/>
        </w:rPr>
      </w:pPr>
    </w:p>
    <w:p w:rsidR="00AC733F" w:rsidRPr="00AC733F" w:rsidRDefault="00AC733F" w:rsidP="00AC733F">
      <w:pPr>
        <w:jc w:val="center"/>
        <w:rPr>
          <w:rFonts w:ascii="Times New Roman" w:hAnsi="Times New Roman" w:cs="Times New Roman"/>
          <w:b/>
        </w:rPr>
      </w:pPr>
    </w:p>
    <w:p w:rsidR="00AC733F" w:rsidRPr="00AC733F" w:rsidRDefault="00AC733F" w:rsidP="00AC733F">
      <w:pPr>
        <w:jc w:val="center"/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>Płatn</w:t>
      </w:r>
      <w:r>
        <w:rPr>
          <w:rFonts w:ascii="Times New Roman" w:hAnsi="Times New Roman" w:cs="Times New Roman"/>
          <w:b/>
        </w:rPr>
        <w:t xml:space="preserve">y staż w Dziale Zarządzania i Audytu </w:t>
      </w:r>
      <w:r w:rsidRPr="00AC733F">
        <w:rPr>
          <w:rFonts w:ascii="Times New Roman" w:hAnsi="Times New Roman" w:cs="Times New Roman"/>
          <w:b/>
        </w:rPr>
        <w:t>– MS Consulting Group</w:t>
      </w:r>
    </w:p>
    <w:p w:rsidR="00AC733F" w:rsidRDefault="00AC733F" w:rsidP="00AC733F">
      <w:pPr>
        <w:rPr>
          <w:rFonts w:ascii="Times New Roman" w:hAnsi="Times New Roman" w:cs="Times New Roman"/>
        </w:rPr>
      </w:pPr>
    </w:p>
    <w:p w:rsid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 xml:space="preserve">Kim jesteśmy ? 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zespołem młodych, ambitnych osób, którzy</w:t>
      </w:r>
      <w:r w:rsidRPr="00AC733F">
        <w:rPr>
          <w:rFonts w:ascii="Times New Roman" w:hAnsi="Times New Roman" w:cs="Times New Roman"/>
        </w:rPr>
        <w:t xml:space="preserve"> na co dzień pracują z najbardziej innowacyjnymi przedsiębiorstwami w celu opracowania przełomowych rozwiązań w branży oraz przygotowania zwycięskich aplikacji konkursowych. Zajmujemy czołowe miejsca na listach rankingowych, pomagamy się rozwijać cenionym firmom i początkującym startupom. Wierzymy, że dzięki funduszom unijnym Polska stanie się innowacyjną i konkurencyjną gospodarką.</w:t>
      </w:r>
      <w:bookmarkStart w:id="0" w:name="_GoBack"/>
      <w:bookmarkEnd w:id="0"/>
    </w:p>
    <w:p w:rsidR="00AC733F" w:rsidRPr="00AC733F" w:rsidRDefault="00AC733F" w:rsidP="00AC733F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Staż</w:t>
      </w:r>
      <w:r w:rsidRPr="00AC733F">
        <w:rPr>
          <w:sz w:val="22"/>
          <w:szCs w:val="22"/>
        </w:rPr>
        <w:t xml:space="preserve"> w MSCG to sposób na zdobycie doświadczenia i uzupełnienia wiedzy akademickiej praktyką, rozwinięcie kompetencji miękkich oraz poznanie profesjonalnej organizacji od środka. To Twoja szansa na rozpoczęcie kariery w branży profesjonalnego doradztwa europejskiego. </w:t>
      </w: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>Czego oczekujemy?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 xml:space="preserve">Jeżeli chcesz dołączyć do Działu Zarządzania i Audytu powinieneś być absolwentem/tką lub studentem/tką III – II roku studiów II stopnia. 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Chętnie podejmujemy współpracę z osobami:</w:t>
      </w:r>
    </w:p>
    <w:p w:rsidR="00AC733F" w:rsidRDefault="00AC733F" w:rsidP="00AC733F">
      <w:pPr>
        <w:pStyle w:val="Akapitzlist"/>
        <w:numPr>
          <w:ilvl w:val="0"/>
          <w:numId w:val="47"/>
        </w:numPr>
      </w:pPr>
      <w:r w:rsidRPr="00AC733F">
        <w:t xml:space="preserve">bardzo dokładnymi, </w:t>
      </w:r>
    </w:p>
    <w:p w:rsidR="00AC733F" w:rsidRDefault="00AC733F" w:rsidP="00AC733F">
      <w:pPr>
        <w:pStyle w:val="Akapitzlist"/>
        <w:numPr>
          <w:ilvl w:val="0"/>
          <w:numId w:val="47"/>
        </w:numPr>
      </w:pPr>
      <w:r w:rsidRPr="00AC733F">
        <w:t>terminowymi,</w:t>
      </w:r>
    </w:p>
    <w:p w:rsidR="00AC733F" w:rsidRDefault="00AC733F" w:rsidP="00AC733F">
      <w:pPr>
        <w:pStyle w:val="Akapitzlist"/>
        <w:numPr>
          <w:ilvl w:val="0"/>
          <w:numId w:val="47"/>
        </w:numPr>
      </w:pPr>
      <w:r w:rsidRPr="00AC733F">
        <w:t>odpowiedzialnymi,</w:t>
      </w:r>
    </w:p>
    <w:p w:rsidR="00AC733F" w:rsidRPr="00AC733F" w:rsidRDefault="00AC733F" w:rsidP="00AC733F">
      <w:pPr>
        <w:pStyle w:val="Akapitzlist"/>
        <w:numPr>
          <w:ilvl w:val="0"/>
          <w:numId w:val="47"/>
        </w:numPr>
      </w:pPr>
      <w:r w:rsidRPr="00AC733F">
        <w:t>posiadającymi umiejętność szybkiego czytania ze zrozumieniem dokumentów, w tym ustaw, rozporządzeń i dokumentów księgowych.</w:t>
      </w:r>
    </w:p>
    <w:p w:rsidR="00AC733F" w:rsidRPr="00AC733F" w:rsidRDefault="00AC733F" w:rsidP="00AC733F">
      <w:pPr>
        <w:rPr>
          <w:rFonts w:ascii="Times New Roman" w:hAnsi="Times New Roman" w:cs="Times New Roman"/>
          <w:u w:val="single"/>
        </w:rPr>
      </w:pPr>
      <w:r w:rsidRPr="00AC733F">
        <w:rPr>
          <w:rFonts w:ascii="Times New Roman" w:hAnsi="Times New Roman" w:cs="Times New Roman"/>
          <w:u w:val="single"/>
        </w:rPr>
        <w:t xml:space="preserve">Nie oczekujemy od Ciebie doświadczenia w branży. </w:t>
      </w: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>Twoje zadania: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 xml:space="preserve">Jako stażysta/tka: </w:t>
      </w:r>
    </w:p>
    <w:p w:rsidR="00AC733F" w:rsidRDefault="00AC733F" w:rsidP="00AC733F">
      <w:pPr>
        <w:pStyle w:val="Akapitzlist"/>
        <w:numPr>
          <w:ilvl w:val="0"/>
          <w:numId w:val="48"/>
        </w:numPr>
      </w:pPr>
      <w:r w:rsidRPr="00AC733F">
        <w:t>dowiesz się czym jest praca w konsultingu i jak różnorodne możliwości rozwoju daje,</w:t>
      </w:r>
    </w:p>
    <w:p w:rsidR="00AC733F" w:rsidRDefault="00AC733F" w:rsidP="00AC733F">
      <w:pPr>
        <w:pStyle w:val="Akapitzlist"/>
        <w:numPr>
          <w:ilvl w:val="0"/>
          <w:numId w:val="48"/>
        </w:numPr>
      </w:pPr>
      <w:r w:rsidRPr="00AC733F">
        <w:t>dowiesz się jak powstaje aplikacja konkursowa i jak rozliczany jest dofinansowany projekt, zrozumiesz na czym polega audyt projektu</w:t>
      </w:r>
    </w:p>
    <w:p w:rsidR="00AC733F" w:rsidRDefault="00AC733F" w:rsidP="00AC733F">
      <w:pPr>
        <w:pStyle w:val="Akapitzlist"/>
        <w:numPr>
          <w:ilvl w:val="0"/>
          <w:numId w:val="48"/>
        </w:numPr>
      </w:pPr>
      <w:r w:rsidRPr="00AC733F">
        <w:t xml:space="preserve">będziesz merytorycznie partycypować w zadaniach zespołu wspierając finansowe rozliczanie i audyt projektów, </w:t>
      </w:r>
    </w:p>
    <w:p w:rsidR="00AC733F" w:rsidRDefault="00AC733F" w:rsidP="00AC733F">
      <w:pPr>
        <w:pStyle w:val="Akapitzlist"/>
        <w:numPr>
          <w:ilvl w:val="0"/>
          <w:numId w:val="48"/>
        </w:numPr>
      </w:pPr>
      <w:r w:rsidRPr="00AC733F">
        <w:t>poszerzysz kompetencje miękkie, takie jak: współpraca, analiza informacji i podejmowanie decyzji,</w:t>
      </w:r>
    </w:p>
    <w:p w:rsidR="00AC733F" w:rsidRPr="00AC733F" w:rsidRDefault="00AC733F" w:rsidP="00AC733F">
      <w:pPr>
        <w:pStyle w:val="Akapitzlist"/>
        <w:numPr>
          <w:ilvl w:val="0"/>
          <w:numId w:val="48"/>
        </w:numPr>
      </w:pPr>
      <w:r w:rsidRPr="00AC733F">
        <w:t>będziesz mógł/mogła zaprezentować nam cały swój potencjał i wykorzystać go w praktyce przybliżając się do objęcia samodzielnego stanowiska specjalisty/tki</w:t>
      </w: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</w:p>
    <w:p w:rsidR="001E7D10" w:rsidRDefault="001E7D10" w:rsidP="00AC733F">
      <w:pPr>
        <w:rPr>
          <w:rFonts w:ascii="Times New Roman" w:hAnsi="Times New Roman" w:cs="Times New Roman"/>
          <w:b/>
        </w:rPr>
      </w:pP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lastRenderedPageBreak/>
        <w:t>Co oferujemy?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 xml:space="preserve">wartościową przygodę zawodową w ramach płatnego 4 miesięcznego stażu (czerwiec- wrzesień 2017) + dni wolne (np. na wakacje) 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 xml:space="preserve">zatrudnienie na atrakcyjnych warunkach (umowa o pracę, premie) dla najlepszych osób 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>pakiet szkoleń z zakresu programów dotacyjnych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 xml:space="preserve">codziennie wyzwania intelektualne 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>
        <w:t>f</w:t>
      </w:r>
      <w:r w:rsidRPr="00AC733F">
        <w:t>eedback i wsparcie mentorów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>rozwój umiejętności poprzez udział w wielu innowacyjnych projektach regionalnych, krajowych i międzynarodowych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 xml:space="preserve">realizację własnych ambicji zawodowych </w:t>
      </w:r>
    </w:p>
    <w:p w:rsidR="00AC733F" w:rsidRDefault="00AC733F" w:rsidP="00AC733F">
      <w:pPr>
        <w:pStyle w:val="Akapitzlist"/>
        <w:numPr>
          <w:ilvl w:val="0"/>
          <w:numId w:val="50"/>
        </w:numPr>
      </w:pPr>
      <w:r w:rsidRPr="00AC733F">
        <w:t>towarzystwo młodych, uśmiechniętych osób, któr</w:t>
      </w:r>
      <w:r>
        <w:t>e służą pomocą i doświadczeniem</w:t>
      </w:r>
    </w:p>
    <w:p w:rsidR="00AC733F" w:rsidRPr="00AC733F" w:rsidRDefault="00AC733F" w:rsidP="00AC733F">
      <w:pPr>
        <w:pStyle w:val="Akapitzlist"/>
        <w:numPr>
          <w:ilvl w:val="0"/>
          <w:numId w:val="50"/>
        </w:numPr>
      </w:pPr>
      <w:r w:rsidRPr="00AC733F">
        <w:t>udział w spotkaniach firmowych, wyjazdach integracyjnych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>Jak wygląda proces rekrutacyjny?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Na zgłoszenia czekamy do 30 kwietnia 2017 r.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I etap - selekcja aplikacji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II etap – casestudy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III etap – testy kompetencji (werbalne, liczbowe, logiczne)</w:t>
      </w:r>
    </w:p>
    <w:p w:rsid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IV etap - rozmowa telefoniczna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</w:p>
    <w:p w:rsidR="00AC733F" w:rsidRPr="00AC733F" w:rsidRDefault="00AC733F" w:rsidP="00AC733F">
      <w:pPr>
        <w:rPr>
          <w:rFonts w:ascii="Times New Roman" w:hAnsi="Times New Roman" w:cs="Times New Roman"/>
          <w:b/>
        </w:rPr>
      </w:pPr>
      <w:r w:rsidRPr="00AC733F">
        <w:rPr>
          <w:rFonts w:ascii="Times New Roman" w:hAnsi="Times New Roman" w:cs="Times New Roman"/>
          <w:b/>
        </w:rPr>
        <w:t xml:space="preserve">Jak aplikować? 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Jeżeli jesteś zainteresowany/a ofertą, wyślij swoje CV wraz z listem motywacyjnym.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List motywacyjny powinien bezpośrednio dotyczyć wybranego działu i tłumaczyć, dlaczego – Twoim zdaniem – jesteś idealnym/ą kandydatem/tką.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Aplikację prosimy wysyłać na adres hr@mscg.com.pl w tytule wpisując dział, do którego aplikujesz.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Masz pytania? Zadzwoń lub napisz!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Marta Klimek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 xml:space="preserve">797 271 435 </w:t>
      </w:r>
    </w:p>
    <w:p w:rsidR="00AC733F" w:rsidRPr="00AC733F" w:rsidRDefault="00AC733F" w:rsidP="00AC733F">
      <w:pPr>
        <w:rPr>
          <w:rFonts w:ascii="Times New Roman" w:hAnsi="Times New Roman" w:cs="Times New Roman"/>
        </w:rPr>
      </w:pPr>
      <w:r w:rsidRPr="00AC733F">
        <w:rPr>
          <w:rFonts w:ascii="Times New Roman" w:hAnsi="Times New Roman" w:cs="Times New Roman"/>
        </w:rPr>
        <w:t>hr@mscg.com.pl</w:t>
      </w:r>
    </w:p>
    <w:p w:rsidR="00BF1FEC" w:rsidRPr="00AC733F" w:rsidRDefault="00BF1FEC" w:rsidP="002D2F6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</w:p>
    <w:sectPr w:rsidR="00BF1FEC" w:rsidRPr="00AC733F" w:rsidSect="00863CC3">
      <w:headerReference w:type="default" r:id="rId8"/>
      <w:pgSz w:w="11906" w:h="16838" w:code="9"/>
      <w:pgMar w:top="1440" w:right="1080" w:bottom="1440" w:left="1080" w:header="147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D4" w:rsidRDefault="00BF76D4" w:rsidP="00857051">
      <w:pPr>
        <w:spacing w:after="0" w:line="240" w:lineRule="auto"/>
      </w:pPr>
      <w:r>
        <w:separator/>
      </w:r>
    </w:p>
  </w:endnote>
  <w:endnote w:type="continuationSeparator" w:id="1">
    <w:p w:rsidR="00BF76D4" w:rsidRDefault="00BF76D4" w:rsidP="008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D4" w:rsidRDefault="00BF76D4" w:rsidP="00857051">
      <w:pPr>
        <w:spacing w:after="0" w:line="240" w:lineRule="auto"/>
      </w:pPr>
      <w:r>
        <w:separator/>
      </w:r>
    </w:p>
  </w:footnote>
  <w:footnote w:type="continuationSeparator" w:id="1">
    <w:p w:rsidR="00BF76D4" w:rsidRDefault="00BF76D4" w:rsidP="008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A5" w:rsidRPr="00AF25AE" w:rsidRDefault="00AF25AE" w:rsidP="00AF25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82105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-412115</wp:posOffset>
          </wp:positionV>
          <wp:extent cx="5760000" cy="1004400"/>
          <wp:effectExtent l="0" t="0" r="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3E1"/>
    <w:multiLevelType w:val="hybridMultilevel"/>
    <w:tmpl w:val="60A28E06"/>
    <w:lvl w:ilvl="0" w:tplc="0734D6DA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1E2">
      <w:start w:val="1"/>
      <w:numFmt w:val="lowerLetter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85F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A4B6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29A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A5C6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716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D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99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306F9"/>
    <w:multiLevelType w:val="hybridMultilevel"/>
    <w:tmpl w:val="7AB85F72"/>
    <w:lvl w:ilvl="0" w:tplc="25BAD3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A81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4465A">
      <w:start w:val="1"/>
      <w:numFmt w:val="bullet"/>
      <w:lvlRestart w:val="0"/>
      <w:lvlText w:val="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C25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CF4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2254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6A9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249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CE6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27074D"/>
    <w:multiLevelType w:val="hybridMultilevel"/>
    <w:tmpl w:val="B0401CD2"/>
    <w:lvl w:ilvl="0" w:tplc="1F3A52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28E5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0985C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84F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468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8C7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834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6A7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8E6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95657"/>
    <w:multiLevelType w:val="multilevel"/>
    <w:tmpl w:val="00A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5E51"/>
    <w:multiLevelType w:val="hybridMultilevel"/>
    <w:tmpl w:val="357C1C92"/>
    <w:lvl w:ilvl="0" w:tplc="96DE5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04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C3F8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4B8A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A9F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4BCE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A5A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843C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698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4278E8"/>
    <w:multiLevelType w:val="multilevel"/>
    <w:tmpl w:val="767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80232"/>
    <w:multiLevelType w:val="hybridMultilevel"/>
    <w:tmpl w:val="B808AF04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DE71403"/>
    <w:multiLevelType w:val="hybridMultilevel"/>
    <w:tmpl w:val="D8C480FC"/>
    <w:lvl w:ilvl="0" w:tplc="C834E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74E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9B00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289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C4E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06D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03E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4E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4B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4D501E"/>
    <w:multiLevelType w:val="multilevel"/>
    <w:tmpl w:val="AEA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132F6"/>
    <w:multiLevelType w:val="hybridMultilevel"/>
    <w:tmpl w:val="65E6C38C"/>
    <w:lvl w:ilvl="0" w:tplc="58FACE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E9BA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082EC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005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6F5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EC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51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615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08C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CC4A76"/>
    <w:multiLevelType w:val="hybridMultilevel"/>
    <w:tmpl w:val="AE6E5A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0E95E84"/>
    <w:multiLevelType w:val="hybridMultilevel"/>
    <w:tmpl w:val="65ECA2A0"/>
    <w:lvl w:ilvl="0" w:tplc="6C0208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31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2F868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03B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61AF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44D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694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A5B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485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3AB40FD"/>
    <w:multiLevelType w:val="hybridMultilevel"/>
    <w:tmpl w:val="80AA6908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E8AD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83A44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8A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CEF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AAA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C78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C36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FD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E33B36"/>
    <w:multiLevelType w:val="hybridMultilevel"/>
    <w:tmpl w:val="A8B2656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ABA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4B29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AE4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4C97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E91E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A4A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A07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801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4A2E54"/>
    <w:multiLevelType w:val="hybridMultilevel"/>
    <w:tmpl w:val="54FCD8F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0BF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603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F9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EC9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096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81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E8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648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6428EC"/>
    <w:multiLevelType w:val="hybridMultilevel"/>
    <w:tmpl w:val="5EAED6C2"/>
    <w:lvl w:ilvl="0" w:tplc="532EA09A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09C8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EF1F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48B6A">
      <w:start w:val="1"/>
      <w:numFmt w:val="bullet"/>
      <w:lvlText w:val="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C10AC">
      <w:start w:val="1"/>
      <w:numFmt w:val="bullet"/>
      <w:lvlText w:val="o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4E276">
      <w:start w:val="1"/>
      <w:numFmt w:val="bullet"/>
      <w:lvlText w:val="▪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50AA">
      <w:start w:val="1"/>
      <w:numFmt w:val="bullet"/>
      <w:lvlText w:val="•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E32A4">
      <w:start w:val="1"/>
      <w:numFmt w:val="bullet"/>
      <w:lvlText w:val="o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2D39C">
      <w:start w:val="1"/>
      <w:numFmt w:val="bullet"/>
      <w:lvlText w:val="▪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F2008F"/>
    <w:multiLevelType w:val="multilevel"/>
    <w:tmpl w:val="4D0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04F9A"/>
    <w:multiLevelType w:val="hybridMultilevel"/>
    <w:tmpl w:val="75522E42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00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4BB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ED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2B6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ED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CE9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2D0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22A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6E0130"/>
    <w:multiLevelType w:val="hybridMultilevel"/>
    <w:tmpl w:val="7FA08490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890E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049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A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255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CF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638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3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6AB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A451BD"/>
    <w:multiLevelType w:val="hybridMultilevel"/>
    <w:tmpl w:val="90F8105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A3F0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29B7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E264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C1B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81B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207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849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3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E91632"/>
    <w:multiLevelType w:val="hybridMultilevel"/>
    <w:tmpl w:val="6980E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4397C"/>
    <w:multiLevelType w:val="hybridMultilevel"/>
    <w:tmpl w:val="5DA0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C95"/>
    <w:multiLevelType w:val="multilevel"/>
    <w:tmpl w:val="2E3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66261"/>
    <w:multiLevelType w:val="hybridMultilevel"/>
    <w:tmpl w:val="B42C877E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5D2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04C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45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98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2C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62E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C41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6A9D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0B3119"/>
    <w:multiLevelType w:val="multilevel"/>
    <w:tmpl w:val="867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290623"/>
    <w:multiLevelType w:val="multilevel"/>
    <w:tmpl w:val="3AD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392D8F"/>
    <w:multiLevelType w:val="hybridMultilevel"/>
    <w:tmpl w:val="289C4020"/>
    <w:lvl w:ilvl="0" w:tplc="7ADE13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E02F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E2F20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EE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2D5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C9B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B9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485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64B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820CB8"/>
    <w:multiLevelType w:val="hybridMultilevel"/>
    <w:tmpl w:val="BF6C069E"/>
    <w:lvl w:ilvl="0" w:tplc="0DE45456">
      <w:start w:val="1"/>
      <w:numFmt w:val="bullet"/>
      <w:lvlText w:val="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8F13339"/>
    <w:multiLevelType w:val="hybridMultilevel"/>
    <w:tmpl w:val="EF02B8F4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53B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B21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8B3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2E0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AB1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24E2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A4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64B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827842"/>
    <w:multiLevelType w:val="hybridMultilevel"/>
    <w:tmpl w:val="86F83CD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582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F53C69"/>
    <w:multiLevelType w:val="multilevel"/>
    <w:tmpl w:val="78B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C539E1"/>
    <w:multiLevelType w:val="hybridMultilevel"/>
    <w:tmpl w:val="6CE2899C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471943A9"/>
    <w:multiLevelType w:val="hybridMultilevel"/>
    <w:tmpl w:val="F3025912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4B681602"/>
    <w:multiLevelType w:val="hybridMultilevel"/>
    <w:tmpl w:val="E8E8A622"/>
    <w:lvl w:ilvl="0" w:tplc="E3C0F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22BB4">
      <w:start w:val="1"/>
      <w:numFmt w:val="bullet"/>
      <w:lvlText w:val="o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25502">
      <w:start w:val="1"/>
      <w:numFmt w:val="bullet"/>
      <w:lvlText w:val="▪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EB50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C86E">
      <w:start w:val="1"/>
      <w:numFmt w:val="bullet"/>
      <w:lvlRestart w:val="0"/>
      <w:lvlText w:val="-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03AE">
      <w:start w:val="1"/>
      <w:numFmt w:val="bullet"/>
      <w:lvlText w:val="▪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2EACA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29528">
      <w:start w:val="1"/>
      <w:numFmt w:val="bullet"/>
      <w:lvlText w:val="o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E8CD4">
      <w:start w:val="1"/>
      <w:numFmt w:val="bullet"/>
      <w:lvlText w:val="▪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E957D36"/>
    <w:multiLevelType w:val="multilevel"/>
    <w:tmpl w:val="6F58E39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26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8480BC3"/>
    <w:multiLevelType w:val="multilevel"/>
    <w:tmpl w:val="F388577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88652C7"/>
    <w:multiLevelType w:val="hybridMultilevel"/>
    <w:tmpl w:val="BBBA4A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9D10059"/>
    <w:multiLevelType w:val="hybridMultilevel"/>
    <w:tmpl w:val="0B96DDCC"/>
    <w:lvl w:ilvl="0" w:tplc="70F25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0B9A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6054C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ADB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452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FC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A74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678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E9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A886661"/>
    <w:multiLevelType w:val="hybridMultilevel"/>
    <w:tmpl w:val="CF883C44"/>
    <w:lvl w:ilvl="0" w:tplc="79FC4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AB1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03D0A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85D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C46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263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41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8F55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A65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F172F7A"/>
    <w:multiLevelType w:val="hybridMultilevel"/>
    <w:tmpl w:val="4B2E8D5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1F665E6"/>
    <w:multiLevelType w:val="multilevel"/>
    <w:tmpl w:val="0D68994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E530ED"/>
    <w:multiLevelType w:val="hybridMultilevel"/>
    <w:tmpl w:val="56FC8EDA"/>
    <w:lvl w:ilvl="0" w:tplc="D3AAC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E375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89DA0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8D0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E12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845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53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244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487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590259"/>
    <w:multiLevelType w:val="hybridMultilevel"/>
    <w:tmpl w:val="7F6E15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6598562B"/>
    <w:multiLevelType w:val="hybridMultilevel"/>
    <w:tmpl w:val="D14CE616"/>
    <w:lvl w:ilvl="0" w:tplc="90EADB50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111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2FA0C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452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042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7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6706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CF8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EEF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7E86B61"/>
    <w:multiLevelType w:val="multilevel"/>
    <w:tmpl w:val="72B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050D53"/>
    <w:multiLevelType w:val="hybridMultilevel"/>
    <w:tmpl w:val="30CA21A8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28B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E161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A07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C43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AF5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84B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043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E05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936022"/>
    <w:multiLevelType w:val="hybridMultilevel"/>
    <w:tmpl w:val="0478C3DE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656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4545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482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68F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AEB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A69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4C9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8AC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A5D268C"/>
    <w:multiLevelType w:val="hybridMultilevel"/>
    <w:tmpl w:val="FB769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E59A3"/>
    <w:multiLevelType w:val="hybridMultilevel"/>
    <w:tmpl w:val="2ACC23C0"/>
    <w:lvl w:ilvl="0" w:tplc="8D9656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E377A">
      <w:start w:val="11"/>
      <w:numFmt w:val="bullet"/>
      <w:lvlText w:val=""/>
      <w:lvlJc w:val="left"/>
      <w:pPr>
        <w:ind w:left="1800" w:hanging="360"/>
      </w:pPr>
      <w:rPr>
        <w:rFonts w:ascii="Calibri" w:eastAsia="Segoe UI Symbol" w:hAnsi="Calibri" w:cs="Segoe UI 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47"/>
  </w:num>
  <w:num w:numId="4">
    <w:abstractNumId w:val="18"/>
  </w:num>
  <w:num w:numId="5">
    <w:abstractNumId w:val="23"/>
  </w:num>
  <w:num w:numId="6">
    <w:abstractNumId w:val="7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"/>
  </w:num>
  <w:num w:numId="13">
    <w:abstractNumId w:val="19"/>
  </w:num>
  <w:num w:numId="14">
    <w:abstractNumId w:val="13"/>
  </w:num>
  <w:num w:numId="15">
    <w:abstractNumId w:val="11"/>
  </w:num>
  <w:num w:numId="16">
    <w:abstractNumId w:val="46"/>
  </w:num>
  <w:num w:numId="17">
    <w:abstractNumId w:val="26"/>
  </w:num>
  <w:num w:numId="18">
    <w:abstractNumId w:val="28"/>
  </w:num>
  <w:num w:numId="19">
    <w:abstractNumId w:val="38"/>
  </w:num>
  <w:num w:numId="20">
    <w:abstractNumId w:val="39"/>
  </w:num>
  <w:num w:numId="21">
    <w:abstractNumId w:val="0"/>
  </w:num>
  <w:num w:numId="22">
    <w:abstractNumId w:val="4"/>
  </w:num>
  <w:num w:numId="23">
    <w:abstractNumId w:val="44"/>
  </w:num>
  <w:num w:numId="24">
    <w:abstractNumId w:val="15"/>
  </w:num>
  <w:num w:numId="25">
    <w:abstractNumId w:val="42"/>
  </w:num>
  <w:num w:numId="26">
    <w:abstractNumId w:val="35"/>
  </w:num>
  <w:num w:numId="27">
    <w:abstractNumId w:val="34"/>
  </w:num>
  <w:num w:numId="28">
    <w:abstractNumId w:val="49"/>
  </w:num>
  <w:num w:numId="29">
    <w:abstractNumId w:val="27"/>
  </w:num>
  <w:num w:numId="30">
    <w:abstractNumId w:val="29"/>
  </w:num>
  <w:num w:numId="31">
    <w:abstractNumId w:val="33"/>
  </w:num>
  <w:num w:numId="32">
    <w:abstractNumId w:val="32"/>
  </w:num>
  <w:num w:numId="33">
    <w:abstractNumId w:val="10"/>
  </w:num>
  <w:num w:numId="34">
    <w:abstractNumId w:val="36"/>
  </w:num>
  <w:num w:numId="35">
    <w:abstractNumId w:val="16"/>
  </w:num>
  <w:num w:numId="36">
    <w:abstractNumId w:val="31"/>
  </w:num>
  <w:num w:numId="37">
    <w:abstractNumId w:val="3"/>
  </w:num>
  <w:num w:numId="38">
    <w:abstractNumId w:val="24"/>
  </w:num>
  <w:num w:numId="39">
    <w:abstractNumId w:val="25"/>
  </w:num>
  <w:num w:numId="40">
    <w:abstractNumId w:val="45"/>
  </w:num>
  <w:num w:numId="41">
    <w:abstractNumId w:val="5"/>
  </w:num>
  <w:num w:numId="42">
    <w:abstractNumId w:val="8"/>
  </w:num>
  <w:num w:numId="43">
    <w:abstractNumId w:val="22"/>
  </w:num>
  <w:num w:numId="44">
    <w:abstractNumId w:val="43"/>
  </w:num>
  <w:num w:numId="45">
    <w:abstractNumId w:val="21"/>
  </w:num>
  <w:num w:numId="46">
    <w:abstractNumId w:val="6"/>
  </w:num>
  <w:num w:numId="47">
    <w:abstractNumId w:val="37"/>
  </w:num>
  <w:num w:numId="48">
    <w:abstractNumId w:val="20"/>
  </w:num>
  <w:num w:numId="49">
    <w:abstractNumId w:val="40"/>
  </w:num>
  <w:num w:numId="50">
    <w:abstractNumId w:val="4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7051"/>
    <w:rsid w:val="000A23FB"/>
    <w:rsid w:val="000C0747"/>
    <w:rsid w:val="000F35CB"/>
    <w:rsid w:val="00116E23"/>
    <w:rsid w:val="00166D85"/>
    <w:rsid w:val="001677E7"/>
    <w:rsid w:val="00175D4A"/>
    <w:rsid w:val="001A7ECE"/>
    <w:rsid w:val="001E7D10"/>
    <w:rsid w:val="0021322B"/>
    <w:rsid w:val="00245130"/>
    <w:rsid w:val="002725EC"/>
    <w:rsid w:val="00272EC0"/>
    <w:rsid w:val="002A5B2A"/>
    <w:rsid w:val="002B220F"/>
    <w:rsid w:val="002C0269"/>
    <w:rsid w:val="002C7A81"/>
    <w:rsid w:val="002D2F66"/>
    <w:rsid w:val="002E55F3"/>
    <w:rsid w:val="002F7C12"/>
    <w:rsid w:val="00382CBD"/>
    <w:rsid w:val="00392060"/>
    <w:rsid w:val="003D4D68"/>
    <w:rsid w:val="003E5B87"/>
    <w:rsid w:val="00417CC4"/>
    <w:rsid w:val="00420867"/>
    <w:rsid w:val="0046770B"/>
    <w:rsid w:val="00513B8E"/>
    <w:rsid w:val="00534385"/>
    <w:rsid w:val="00557AB3"/>
    <w:rsid w:val="00581599"/>
    <w:rsid w:val="005C2638"/>
    <w:rsid w:val="0062114C"/>
    <w:rsid w:val="00652337"/>
    <w:rsid w:val="006853AF"/>
    <w:rsid w:val="006A4BC0"/>
    <w:rsid w:val="006C2745"/>
    <w:rsid w:val="00750B56"/>
    <w:rsid w:val="0078339C"/>
    <w:rsid w:val="00792687"/>
    <w:rsid w:val="00792B4A"/>
    <w:rsid w:val="007B6DCF"/>
    <w:rsid w:val="007E385E"/>
    <w:rsid w:val="00845DD8"/>
    <w:rsid w:val="00857051"/>
    <w:rsid w:val="00863CC3"/>
    <w:rsid w:val="0089036F"/>
    <w:rsid w:val="00896142"/>
    <w:rsid w:val="008C18B6"/>
    <w:rsid w:val="008F694A"/>
    <w:rsid w:val="0093043D"/>
    <w:rsid w:val="0094346F"/>
    <w:rsid w:val="00972F30"/>
    <w:rsid w:val="00986B06"/>
    <w:rsid w:val="009A309A"/>
    <w:rsid w:val="00A43E76"/>
    <w:rsid w:val="00AC733F"/>
    <w:rsid w:val="00AF25AE"/>
    <w:rsid w:val="00AF520A"/>
    <w:rsid w:val="00B04511"/>
    <w:rsid w:val="00B06A79"/>
    <w:rsid w:val="00B43119"/>
    <w:rsid w:val="00BF1FEC"/>
    <w:rsid w:val="00BF76D4"/>
    <w:rsid w:val="00C145C4"/>
    <w:rsid w:val="00C56C28"/>
    <w:rsid w:val="00C848CF"/>
    <w:rsid w:val="00CC5165"/>
    <w:rsid w:val="00D15CF1"/>
    <w:rsid w:val="00D666A8"/>
    <w:rsid w:val="00D833A4"/>
    <w:rsid w:val="00DF7C11"/>
    <w:rsid w:val="00E1315F"/>
    <w:rsid w:val="00E61C7D"/>
    <w:rsid w:val="00E9708C"/>
    <w:rsid w:val="00EC36DF"/>
    <w:rsid w:val="00ED0F5F"/>
    <w:rsid w:val="00EE4AB7"/>
    <w:rsid w:val="00EF490E"/>
    <w:rsid w:val="00F10A92"/>
    <w:rsid w:val="00F127DA"/>
    <w:rsid w:val="00F30FA5"/>
    <w:rsid w:val="00F33177"/>
    <w:rsid w:val="00F514D3"/>
    <w:rsid w:val="00F73241"/>
    <w:rsid w:val="00F84D98"/>
    <w:rsid w:val="00F908C6"/>
    <w:rsid w:val="00F9425E"/>
    <w:rsid w:val="00FA59EA"/>
    <w:rsid w:val="00FB1522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30"/>
  </w:style>
  <w:style w:type="paragraph" w:styleId="Nagwek1">
    <w:name w:val="heading 1"/>
    <w:basedOn w:val="Normalny"/>
    <w:next w:val="Normalny"/>
    <w:link w:val="Nagwek1Znak"/>
    <w:uiPriority w:val="9"/>
    <w:qFormat/>
    <w:rsid w:val="00175D4A"/>
    <w:pPr>
      <w:keepNext/>
      <w:keepLines/>
      <w:spacing w:before="240" w:after="0" w:line="252" w:lineRule="auto"/>
      <w:ind w:left="715" w:hanging="1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D4A"/>
    <w:pPr>
      <w:keepNext/>
      <w:keepLines/>
      <w:spacing w:before="40" w:after="0" w:line="252" w:lineRule="auto"/>
      <w:ind w:left="715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051"/>
  </w:style>
  <w:style w:type="paragraph" w:styleId="Stopka">
    <w:name w:val="footer"/>
    <w:basedOn w:val="Normalny"/>
    <w:link w:val="Stopka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051"/>
  </w:style>
  <w:style w:type="paragraph" w:styleId="Tekstdymka">
    <w:name w:val="Balloon Text"/>
    <w:basedOn w:val="Normalny"/>
    <w:link w:val="TekstdymkaZnak"/>
    <w:uiPriority w:val="99"/>
    <w:semiHidden/>
    <w:unhideWhenUsed/>
    <w:rsid w:val="007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337"/>
    <w:rPr>
      <w:color w:val="0000FF" w:themeColor="hyperlink"/>
      <w:u w:val="single"/>
    </w:rPr>
  </w:style>
  <w:style w:type="table" w:customStyle="1" w:styleId="TableGrid">
    <w:name w:val="TableGrid"/>
    <w:rsid w:val="0046770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E55F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5D4A"/>
    <w:pPr>
      <w:spacing w:after="18" w:line="240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75D4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175D4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175D4A"/>
    <w:pPr>
      <w:spacing w:after="58" w:line="25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B0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8339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7C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D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19399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18474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80F-01FB-41D6-A1CC-6F8F0152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Żukowski</dc:creator>
  <cp:lastModifiedBy>Ewelina</cp:lastModifiedBy>
  <cp:revision>2</cp:revision>
  <cp:lastPrinted>2016-11-28T09:25:00Z</cp:lastPrinted>
  <dcterms:created xsi:type="dcterms:W3CDTF">2017-04-06T09:22:00Z</dcterms:created>
  <dcterms:modified xsi:type="dcterms:W3CDTF">2017-04-06T09:22:00Z</dcterms:modified>
</cp:coreProperties>
</file>