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2F" w:rsidRDefault="006B7F2F" w:rsidP="007F5C4C">
      <w:pPr>
        <w:pStyle w:val="Nagwek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3143250" cy="1089941"/>
            <wp:effectExtent l="0" t="0" r="0" b="0"/>
            <wp:docPr id="1" name="Obraz 1" descr="C:\Users\Przemi\Desktop\Plakat konferencja\logo mobilność_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i\Desktop\Plakat konferencja\logo mobilność_PNG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48" cy="109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2F" w:rsidRDefault="006B7F2F" w:rsidP="007F5C4C">
      <w:pPr>
        <w:pStyle w:val="Nagwek1"/>
        <w:jc w:val="center"/>
        <w:rPr>
          <w:rFonts w:ascii="Arial" w:hAnsi="Arial" w:cs="Arial"/>
          <w:sz w:val="32"/>
          <w:szCs w:val="32"/>
        </w:rPr>
      </w:pPr>
    </w:p>
    <w:p w:rsidR="007F5C4C" w:rsidRPr="00065DE6" w:rsidRDefault="006B7F2F" w:rsidP="006B7F2F">
      <w:pPr>
        <w:pStyle w:val="Nagwek1"/>
        <w:spacing w:before="0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Formularz zgłoszeniowy</w:t>
      </w:r>
    </w:p>
    <w:p w:rsidR="00065DE6" w:rsidRDefault="007F5C4C" w:rsidP="006B7F2F">
      <w:pPr>
        <w:pStyle w:val="Nagwek1"/>
        <w:spacing w:before="0" w:after="100" w:afterAutospacing="1"/>
        <w:jc w:val="center"/>
        <w:rPr>
          <w:rFonts w:ascii="Arial" w:eastAsia="Times New Roman" w:hAnsi="Arial" w:cs="Arial"/>
          <w:b w:val="0"/>
          <w:iCs/>
          <w:color w:val="2C2B2B"/>
          <w:lang w:eastAsia="pl-PL"/>
        </w:rPr>
      </w:pPr>
      <w:r w:rsidRPr="006B7F2F">
        <w:rPr>
          <w:rFonts w:ascii="Arial" w:eastAsia="Times New Roman" w:hAnsi="Arial" w:cs="Arial"/>
          <w:b w:val="0"/>
          <w:iCs/>
          <w:color w:val="2C2B2B"/>
          <w:lang w:eastAsia="pl-PL"/>
        </w:rPr>
        <w:t>17 maja 2017</w:t>
      </w:r>
      <w:r w:rsidR="006B7F2F" w:rsidRPr="006B7F2F">
        <w:rPr>
          <w:rFonts w:ascii="Arial" w:eastAsia="Times New Roman" w:hAnsi="Arial" w:cs="Arial"/>
          <w:b w:val="0"/>
          <w:iCs/>
          <w:color w:val="2C2B2B"/>
          <w:lang w:eastAsia="pl-PL"/>
        </w:rPr>
        <w:t>, Lublin</w:t>
      </w:r>
    </w:p>
    <w:p w:rsidR="006B7F2F" w:rsidRPr="006B7F2F" w:rsidRDefault="006B7F2F" w:rsidP="006B7F2F">
      <w:pPr>
        <w:rPr>
          <w:lang w:eastAsia="pl-PL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2679"/>
        <w:gridCol w:w="1426"/>
        <w:gridCol w:w="4129"/>
      </w:tblGrid>
      <w:tr w:rsidR="007F5C4C" w:rsidRPr="00065DE6" w:rsidTr="001B40F7">
        <w:trPr>
          <w:trHeight w:val="397"/>
          <w:jc w:val="center"/>
        </w:trPr>
        <w:tc>
          <w:tcPr>
            <w:tcW w:w="93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F5C4C" w:rsidRPr="00C22A04" w:rsidRDefault="007F5C4C" w:rsidP="00C22A04">
            <w:pPr>
              <w:spacing w:before="60" w:after="60"/>
              <w:jc w:val="center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</w:pPr>
            <w:r w:rsidRPr="00C22A04"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  <w:t>OSOBA APLIKUJĄCA</w:t>
            </w:r>
          </w:p>
        </w:tc>
      </w:tr>
      <w:tr w:rsidR="007F5C4C" w:rsidRPr="00065DE6" w:rsidTr="001B40F7">
        <w:trPr>
          <w:trHeight w:val="397"/>
          <w:jc w:val="center"/>
        </w:trPr>
        <w:tc>
          <w:tcPr>
            <w:tcW w:w="1149" w:type="dxa"/>
            <w:vAlign w:val="center"/>
          </w:tcPr>
          <w:p w:rsidR="007F5C4C" w:rsidRPr="00065DE6" w:rsidRDefault="007F5C4C" w:rsidP="00C22A04">
            <w:pPr>
              <w:spacing w:before="60" w:after="60"/>
              <w:ind w:right="-42"/>
              <w:rPr>
                <w:rFonts w:ascii="Arial" w:hAnsi="Arial" w:cs="Arial"/>
                <w:b/>
                <w:sz w:val="20"/>
                <w:szCs w:val="20"/>
              </w:rPr>
            </w:pPr>
            <w:r w:rsidRPr="00065DE6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</w:tc>
        <w:tc>
          <w:tcPr>
            <w:tcW w:w="2679" w:type="dxa"/>
            <w:vAlign w:val="center"/>
          </w:tcPr>
          <w:p w:rsidR="007F5C4C" w:rsidRPr="00065DE6" w:rsidRDefault="007F5C4C" w:rsidP="00C22A04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7F5C4C" w:rsidRPr="00065DE6" w:rsidRDefault="007F5C4C" w:rsidP="00C22A04">
            <w:pPr>
              <w:spacing w:before="60" w:after="6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065DE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4129" w:type="dxa"/>
            <w:vAlign w:val="center"/>
          </w:tcPr>
          <w:p w:rsidR="007F5C4C" w:rsidRPr="00065DE6" w:rsidRDefault="007F5C4C" w:rsidP="00C22A04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1B40F7" w:rsidRPr="00065DE6" w:rsidTr="001B40F7">
        <w:trPr>
          <w:trHeight w:val="397"/>
          <w:jc w:val="center"/>
        </w:trPr>
        <w:tc>
          <w:tcPr>
            <w:tcW w:w="3828" w:type="dxa"/>
            <w:gridSpan w:val="2"/>
            <w:vAlign w:val="center"/>
          </w:tcPr>
          <w:p w:rsidR="001B40F7" w:rsidRPr="00065DE6" w:rsidRDefault="001B40F7" w:rsidP="00C22A04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22A04">
              <w:rPr>
                <w:rFonts w:ascii="Arial" w:hAnsi="Arial" w:cs="Arial"/>
                <w:b/>
                <w:sz w:val="20"/>
                <w:szCs w:val="20"/>
              </w:rPr>
              <w:t xml:space="preserve">Stopień/Tytuł naukowy: </w:t>
            </w:r>
            <w:r w:rsidRPr="00C22A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55" w:type="dxa"/>
            <w:gridSpan w:val="2"/>
            <w:vAlign w:val="center"/>
          </w:tcPr>
          <w:p w:rsidR="001B40F7" w:rsidRPr="00065DE6" w:rsidRDefault="001B40F7" w:rsidP="00C22A04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F5C4C" w:rsidRPr="00065DE6" w:rsidTr="001B40F7">
        <w:trPr>
          <w:trHeight w:val="397"/>
          <w:jc w:val="center"/>
        </w:trPr>
        <w:tc>
          <w:tcPr>
            <w:tcW w:w="9383" w:type="dxa"/>
            <w:gridSpan w:val="4"/>
            <w:tcBorders>
              <w:left w:val="nil"/>
              <w:right w:val="nil"/>
            </w:tcBorders>
            <w:vAlign w:val="center"/>
          </w:tcPr>
          <w:p w:rsidR="007F5C4C" w:rsidRPr="00C22A04" w:rsidRDefault="007F5C4C" w:rsidP="00C22A04">
            <w:pPr>
              <w:spacing w:before="60" w:after="60"/>
              <w:jc w:val="center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</w:rPr>
            </w:pPr>
            <w:r w:rsidRPr="00C22A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DANE DO KONTAKTU</w:t>
            </w:r>
          </w:p>
        </w:tc>
      </w:tr>
      <w:tr w:rsidR="007F5C4C" w:rsidRPr="00065DE6" w:rsidTr="001B40F7">
        <w:trPr>
          <w:trHeight w:val="397"/>
          <w:jc w:val="center"/>
        </w:trPr>
        <w:tc>
          <w:tcPr>
            <w:tcW w:w="1149" w:type="dxa"/>
            <w:vAlign w:val="center"/>
          </w:tcPr>
          <w:p w:rsidR="007F5C4C" w:rsidRPr="00065DE6" w:rsidRDefault="007F5C4C" w:rsidP="00C22A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65DE6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679" w:type="dxa"/>
            <w:vAlign w:val="center"/>
          </w:tcPr>
          <w:p w:rsidR="007F5C4C" w:rsidRPr="00065DE6" w:rsidRDefault="007F5C4C" w:rsidP="00C22A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7F5C4C" w:rsidRPr="00065DE6" w:rsidRDefault="007F5C4C" w:rsidP="00C22A04">
            <w:pPr>
              <w:spacing w:before="60" w:after="6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065DE6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129" w:type="dxa"/>
            <w:vAlign w:val="center"/>
          </w:tcPr>
          <w:p w:rsidR="007F5C4C" w:rsidRPr="00065DE6" w:rsidRDefault="007F5C4C" w:rsidP="00C22A04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F5C4C" w:rsidRPr="00065DE6" w:rsidTr="001B40F7">
        <w:trPr>
          <w:trHeight w:val="397"/>
          <w:jc w:val="center"/>
        </w:trPr>
        <w:tc>
          <w:tcPr>
            <w:tcW w:w="938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5C4C" w:rsidRPr="00C22A04" w:rsidRDefault="001B40F7" w:rsidP="00C22A0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A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REPREZENTOWANA INSTYTUCJA</w:t>
            </w:r>
          </w:p>
        </w:tc>
      </w:tr>
      <w:tr w:rsidR="007F5C4C" w:rsidRPr="00065DE6" w:rsidTr="001B40F7">
        <w:trPr>
          <w:trHeight w:val="397"/>
          <w:jc w:val="center"/>
        </w:trPr>
        <w:tc>
          <w:tcPr>
            <w:tcW w:w="1149" w:type="dxa"/>
            <w:vAlign w:val="center"/>
          </w:tcPr>
          <w:p w:rsidR="007F5C4C" w:rsidRPr="00065DE6" w:rsidRDefault="007F5C4C" w:rsidP="00C22A04">
            <w:pPr>
              <w:spacing w:before="60" w:after="6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065DE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Nazwa: </w:t>
            </w:r>
          </w:p>
        </w:tc>
        <w:tc>
          <w:tcPr>
            <w:tcW w:w="8234" w:type="dxa"/>
            <w:gridSpan w:val="3"/>
            <w:vAlign w:val="center"/>
          </w:tcPr>
          <w:p w:rsidR="007F5C4C" w:rsidRPr="00065DE6" w:rsidRDefault="007F5C4C" w:rsidP="00C22A04">
            <w:pPr>
              <w:spacing w:before="60" w:after="60"/>
              <w:ind w:left="-108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F5C4C" w:rsidRPr="00065DE6" w:rsidTr="001B40F7">
        <w:trPr>
          <w:trHeight w:val="397"/>
          <w:jc w:val="center"/>
        </w:trPr>
        <w:tc>
          <w:tcPr>
            <w:tcW w:w="1149" w:type="dxa"/>
            <w:vAlign w:val="center"/>
          </w:tcPr>
          <w:p w:rsidR="007F5C4C" w:rsidRPr="00065DE6" w:rsidRDefault="007F5C4C" w:rsidP="00C22A04">
            <w:pPr>
              <w:spacing w:before="60" w:after="6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065DE6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8234" w:type="dxa"/>
            <w:gridSpan w:val="3"/>
            <w:vAlign w:val="center"/>
          </w:tcPr>
          <w:p w:rsidR="007F5C4C" w:rsidRPr="00065DE6" w:rsidRDefault="007F5C4C" w:rsidP="00C22A04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C22A04" w:rsidRPr="00065DE6" w:rsidTr="001B40F7">
        <w:trPr>
          <w:trHeight w:val="397"/>
          <w:jc w:val="center"/>
        </w:trPr>
        <w:tc>
          <w:tcPr>
            <w:tcW w:w="9383" w:type="dxa"/>
            <w:gridSpan w:val="4"/>
            <w:tcBorders>
              <w:left w:val="nil"/>
              <w:right w:val="nil"/>
            </w:tcBorders>
            <w:vAlign w:val="center"/>
          </w:tcPr>
          <w:p w:rsidR="00C22A04" w:rsidRPr="00065DE6" w:rsidRDefault="00C22A04" w:rsidP="00C22A04">
            <w:pPr>
              <w:spacing w:before="60" w:after="6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WYSTĄPIENIE</w:t>
            </w:r>
          </w:p>
        </w:tc>
      </w:tr>
      <w:tr w:rsidR="007F5C4C" w:rsidRPr="00065DE6" w:rsidTr="001B40F7">
        <w:trPr>
          <w:trHeight w:val="397"/>
          <w:jc w:val="center"/>
        </w:trPr>
        <w:tc>
          <w:tcPr>
            <w:tcW w:w="9383" w:type="dxa"/>
            <w:gridSpan w:val="4"/>
            <w:vAlign w:val="center"/>
          </w:tcPr>
          <w:p w:rsidR="007F5C4C" w:rsidRPr="00C22A04" w:rsidRDefault="00C22A04" w:rsidP="00C22A04">
            <w:pPr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Tytuł</w:t>
            </w:r>
            <w:r w:rsidRPr="00C22A04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="00065DE6" w:rsidRPr="00C22A0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C22A0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7F5C4C" w:rsidRPr="00065DE6" w:rsidTr="001B40F7">
        <w:trPr>
          <w:jc w:val="center"/>
        </w:trPr>
        <w:tc>
          <w:tcPr>
            <w:tcW w:w="9383" w:type="dxa"/>
            <w:gridSpan w:val="4"/>
            <w:vAlign w:val="center"/>
          </w:tcPr>
          <w:p w:rsidR="00065DE6" w:rsidRPr="00C22A04" w:rsidRDefault="00C22A04" w:rsidP="00C22A04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br/>
            </w:r>
            <w:r w:rsidR="007F5C4C" w:rsidRPr="00C22A0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Abstrakt: (od 1000 do 2000 znaków)</w:t>
            </w:r>
            <w:r w:rsidR="00065DE6" w:rsidRPr="00C22A0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:</w:t>
            </w:r>
          </w:p>
          <w:p w:rsidR="00065DE6" w:rsidRPr="00065DE6" w:rsidRDefault="00065DE6" w:rsidP="00C22A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A04" w:rsidRPr="00065DE6" w:rsidTr="001B40F7">
        <w:trPr>
          <w:jc w:val="center"/>
        </w:trPr>
        <w:tc>
          <w:tcPr>
            <w:tcW w:w="938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22A04" w:rsidRDefault="00C22A04" w:rsidP="00C22A04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B7F2F" w:rsidRPr="00065DE6" w:rsidRDefault="006B7F2F" w:rsidP="006B7F2F">
      <w:pPr>
        <w:spacing w:before="60" w:after="0" w:line="360" w:lineRule="auto"/>
        <w:rPr>
          <w:rFonts w:ascii="Arial" w:hAnsi="Arial" w:cs="Arial"/>
          <w:sz w:val="20"/>
          <w:szCs w:val="20"/>
        </w:rPr>
      </w:pPr>
      <w:r w:rsidRPr="00065DE6">
        <w:rPr>
          <w:rFonts w:ascii="Arial" w:hAnsi="Arial" w:cs="Arial"/>
          <w:b/>
          <w:sz w:val="20"/>
          <w:szCs w:val="20"/>
        </w:rPr>
        <w:t>Termin nadsyłania zgłoszeń do: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065DE6">
        <w:rPr>
          <w:rFonts w:ascii="Arial" w:hAnsi="Arial" w:cs="Arial"/>
          <w:sz w:val="20"/>
          <w:szCs w:val="20"/>
        </w:rPr>
        <w:t>30 marca 2017</w:t>
      </w:r>
    </w:p>
    <w:p w:rsidR="006B7F2F" w:rsidRPr="006B7F2F" w:rsidRDefault="006B7F2F" w:rsidP="006B7F2F">
      <w:pPr>
        <w:spacing w:after="0"/>
        <w:rPr>
          <w:rFonts w:ascii="Arial" w:hAnsi="Arial" w:cs="Arial"/>
          <w:b/>
          <w:sz w:val="20"/>
          <w:szCs w:val="20"/>
        </w:rPr>
      </w:pPr>
      <w:r w:rsidRPr="00065DE6">
        <w:rPr>
          <w:rFonts w:ascii="Arial" w:hAnsi="Arial" w:cs="Arial"/>
          <w:b/>
          <w:sz w:val="20"/>
          <w:szCs w:val="20"/>
        </w:rPr>
        <w:t>Decyzja o zakwalifikowaniu wystąpienia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Pr="00065DE6">
        <w:rPr>
          <w:rFonts w:ascii="Arial" w:hAnsi="Arial" w:cs="Arial"/>
          <w:sz w:val="20"/>
          <w:szCs w:val="20"/>
        </w:rPr>
        <w:t>15 kwietnia 2017</w:t>
      </w:r>
    </w:p>
    <w:p w:rsidR="006B7F2F" w:rsidRDefault="006B7F2F" w:rsidP="006B7F2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B7F2F" w:rsidRPr="006B7F2F" w:rsidRDefault="006B7F2F" w:rsidP="006B7F2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B7F2F">
        <w:rPr>
          <w:rFonts w:ascii="Arial" w:hAnsi="Arial" w:cs="Arial"/>
          <w:b/>
          <w:sz w:val="20"/>
          <w:szCs w:val="20"/>
        </w:rPr>
        <w:t xml:space="preserve">Wypełniony formularz zgłoszeniowy razem z abstraktem </w:t>
      </w:r>
      <w:r>
        <w:rPr>
          <w:rFonts w:ascii="Arial" w:hAnsi="Arial" w:cs="Arial"/>
          <w:b/>
          <w:sz w:val="20"/>
          <w:szCs w:val="20"/>
        </w:rPr>
        <w:br/>
      </w:r>
      <w:r w:rsidRPr="006B7F2F">
        <w:rPr>
          <w:rFonts w:ascii="Arial" w:hAnsi="Arial" w:cs="Arial"/>
          <w:b/>
          <w:sz w:val="20"/>
          <w:szCs w:val="20"/>
        </w:rPr>
        <w:t xml:space="preserve">prosimy przesłać na adres mailowy: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4859B6">
        <w:rPr>
          <w:rFonts w:ascii="Arial" w:hAnsi="Arial" w:cs="Arial"/>
          <w:sz w:val="20"/>
          <w:szCs w:val="20"/>
        </w:rPr>
        <w:t>wymiary.mobilnosci@umcs.pl</w:t>
      </w:r>
    </w:p>
    <w:p w:rsidR="006B7F2F" w:rsidRPr="00065DE6" w:rsidRDefault="006B7F2F" w:rsidP="006B7F2F">
      <w:pPr>
        <w:spacing w:after="0"/>
        <w:rPr>
          <w:rFonts w:ascii="Arial" w:hAnsi="Arial" w:cs="Arial"/>
          <w:b/>
          <w:sz w:val="20"/>
          <w:szCs w:val="20"/>
        </w:rPr>
      </w:pPr>
    </w:p>
    <w:p w:rsidR="006B7F2F" w:rsidRPr="006B7F2F" w:rsidRDefault="006B7F2F" w:rsidP="006B7F2F">
      <w:pPr>
        <w:spacing w:after="0"/>
        <w:rPr>
          <w:rFonts w:ascii="Arial" w:hAnsi="Arial" w:cs="Arial"/>
          <w:sz w:val="20"/>
          <w:szCs w:val="20"/>
        </w:rPr>
      </w:pPr>
      <w:r w:rsidRPr="006B7F2F">
        <w:rPr>
          <w:rFonts w:ascii="Arial" w:hAnsi="Arial" w:cs="Arial"/>
          <w:sz w:val="20"/>
          <w:szCs w:val="20"/>
        </w:rPr>
        <w:t>Udział w konferencji jest bezpłatny. Przejazd i zakwaterowanie uczestnicy opłacają samodzielnie.</w:t>
      </w:r>
    </w:p>
    <w:p w:rsidR="006B7F2F" w:rsidRDefault="006B7F2F" w:rsidP="006B7F2F">
      <w:pPr>
        <w:rPr>
          <w:rFonts w:ascii="Arial" w:hAnsi="Arial" w:cs="Arial"/>
          <w:color w:val="808080" w:themeColor="background1" w:themeShade="80"/>
        </w:rPr>
      </w:pPr>
    </w:p>
    <w:p w:rsidR="006B7F2F" w:rsidRPr="006B7F2F" w:rsidRDefault="00065DE6" w:rsidP="006B7F2F">
      <w:pPr>
        <w:rPr>
          <w:rFonts w:ascii="Arial" w:hAnsi="Arial" w:cs="Arial"/>
          <w:color w:val="808080" w:themeColor="background1" w:themeShade="80"/>
        </w:rPr>
      </w:pPr>
      <w:r w:rsidRPr="00C22A04">
        <w:rPr>
          <w:rFonts w:ascii="Cambria" w:eastAsia="Times New Roman" w:hAnsi="Cambria" w:cs="Arial"/>
          <w:i/>
          <w:noProof/>
          <w:color w:val="808080" w:themeColor="background1" w:themeShade="80"/>
          <w:sz w:val="17"/>
          <w:szCs w:val="17"/>
          <w:lang w:eastAsia="pl-PL"/>
        </w:rPr>
        <w:t xml:space="preserve">Zgodnie z Ustawą z dnia 29.08.1997 r. o ochronie danych osobowych (tekst jednolity Dz. U. 2002, Nr 101, poz. 926 z późn. zm.), wyrażam zgodę na przetwarzanie danych osobowych do celów organizacyjnych konferencji Społeczne wymiary mobilnościprzez organizatorów konferencji. </w:t>
      </w:r>
    </w:p>
    <w:sectPr w:rsidR="006B7F2F" w:rsidRPr="006B7F2F" w:rsidSect="00BB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>
    <w:useFELayout/>
  </w:compat>
  <w:rsids>
    <w:rsidRoot w:val="0028393B"/>
    <w:rsid w:val="00045D71"/>
    <w:rsid w:val="00065DE6"/>
    <w:rsid w:val="001B40F7"/>
    <w:rsid w:val="0028393B"/>
    <w:rsid w:val="00285A4F"/>
    <w:rsid w:val="004859B6"/>
    <w:rsid w:val="00524497"/>
    <w:rsid w:val="006B7F2F"/>
    <w:rsid w:val="0076050E"/>
    <w:rsid w:val="00772C75"/>
    <w:rsid w:val="007F5C4C"/>
    <w:rsid w:val="0087689C"/>
    <w:rsid w:val="00BB07B1"/>
    <w:rsid w:val="00C2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4C"/>
  </w:style>
  <w:style w:type="paragraph" w:styleId="Nagwek1">
    <w:name w:val="heading 1"/>
    <w:basedOn w:val="Normalny"/>
    <w:next w:val="Normalny"/>
    <w:link w:val="Nagwek1Znak"/>
    <w:uiPriority w:val="9"/>
    <w:qFormat/>
    <w:rsid w:val="007F5C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5C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5C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C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5C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5C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C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5C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C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5C4C"/>
    <w:rPr>
      <w:color w:val="0000FF"/>
      <w:u w:val="single"/>
    </w:rPr>
  </w:style>
  <w:style w:type="paragraph" w:styleId="NormalnyWeb">
    <w:name w:val="Normal (Web)"/>
    <w:basedOn w:val="Normalny"/>
    <w:semiHidden/>
    <w:rsid w:val="007F5C4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F5C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5C4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F5C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5C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5C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C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5C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5C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C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5C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5C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5C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5C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F5C4C"/>
    <w:rPr>
      <w:b/>
      <w:bCs/>
    </w:rPr>
  </w:style>
  <w:style w:type="character" w:styleId="Uwydatnienie">
    <w:name w:val="Emphasis"/>
    <w:uiPriority w:val="20"/>
    <w:qFormat/>
    <w:rsid w:val="007F5C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F5C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5C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F5C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F5C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5C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5C4C"/>
    <w:rPr>
      <w:b/>
      <w:bCs/>
      <w:i/>
      <w:iCs/>
    </w:rPr>
  </w:style>
  <w:style w:type="character" w:styleId="Wyrnieniedelikatne">
    <w:name w:val="Subtle Emphasis"/>
    <w:uiPriority w:val="19"/>
    <w:qFormat/>
    <w:rsid w:val="007F5C4C"/>
    <w:rPr>
      <w:i/>
      <w:iCs/>
    </w:rPr>
  </w:style>
  <w:style w:type="character" w:styleId="Wyrnienieintensywne">
    <w:name w:val="Intense Emphasis"/>
    <w:uiPriority w:val="21"/>
    <w:qFormat/>
    <w:rsid w:val="007F5C4C"/>
    <w:rPr>
      <w:b/>
      <w:bCs/>
    </w:rPr>
  </w:style>
  <w:style w:type="character" w:styleId="Odwoaniedelikatne">
    <w:name w:val="Subtle Reference"/>
    <w:uiPriority w:val="31"/>
    <w:qFormat/>
    <w:rsid w:val="007F5C4C"/>
    <w:rPr>
      <w:smallCaps/>
    </w:rPr>
  </w:style>
  <w:style w:type="character" w:styleId="Odwoanieintensywne">
    <w:name w:val="Intense Reference"/>
    <w:uiPriority w:val="32"/>
    <w:qFormat/>
    <w:rsid w:val="007F5C4C"/>
    <w:rPr>
      <w:smallCaps/>
      <w:spacing w:val="5"/>
      <w:u w:val="single"/>
    </w:rPr>
  </w:style>
  <w:style w:type="character" w:styleId="Tytuksiki">
    <w:name w:val="Book Title"/>
    <w:uiPriority w:val="33"/>
    <w:qFormat/>
    <w:rsid w:val="007F5C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F5C4C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4C"/>
  </w:style>
  <w:style w:type="paragraph" w:styleId="Nagwek1">
    <w:name w:val="heading 1"/>
    <w:basedOn w:val="Normalny"/>
    <w:next w:val="Normalny"/>
    <w:link w:val="Nagwek1Znak"/>
    <w:uiPriority w:val="9"/>
    <w:qFormat/>
    <w:rsid w:val="007F5C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5C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5C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C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5C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5C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C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5C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C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5C4C"/>
    <w:rPr>
      <w:color w:val="0000FF"/>
      <w:u w:val="single"/>
    </w:rPr>
  </w:style>
  <w:style w:type="paragraph" w:styleId="NormalnyWeb">
    <w:name w:val="Normal (Web)"/>
    <w:basedOn w:val="Normalny"/>
    <w:semiHidden/>
    <w:rsid w:val="007F5C4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F5C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5C4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F5C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5C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5C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C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5C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5C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C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5C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5C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5C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5C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F5C4C"/>
    <w:rPr>
      <w:b/>
      <w:bCs/>
    </w:rPr>
  </w:style>
  <w:style w:type="character" w:styleId="Uwydatnienie">
    <w:name w:val="Emphasis"/>
    <w:uiPriority w:val="20"/>
    <w:qFormat/>
    <w:rsid w:val="007F5C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F5C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5C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F5C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F5C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5C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5C4C"/>
    <w:rPr>
      <w:b/>
      <w:bCs/>
      <w:i/>
      <w:iCs/>
    </w:rPr>
  </w:style>
  <w:style w:type="character" w:styleId="Wyrnieniedelikatne">
    <w:name w:val="Subtle Emphasis"/>
    <w:uiPriority w:val="19"/>
    <w:qFormat/>
    <w:rsid w:val="007F5C4C"/>
    <w:rPr>
      <w:i/>
      <w:iCs/>
    </w:rPr>
  </w:style>
  <w:style w:type="character" w:styleId="Wyrnienieintensywne">
    <w:name w:val="Intense Emphasis"/>
    <w:uiPriority w:val="21"/>
    <w:qFormat/>
    <w:rsid w:val="007F5C4C"/>
    <w:rPr>
      <w:b/>
      <w:bCs/>
    </w:rPr>
  </w:style>
  <w:style w:type="character" w:styleId="Odwoaniedelikatne">
    <w:name w:val="Subtle Reference"/>
    <w:uiPriority w:val="31"/>
    <w:qFormat/>
    <w:rsid w:val="007F5C4C"/>
    <w:rPr>
      <w:smallCaps/>
    </w:rPr>
  </w:style>
  <w:style w:type="character" w:styleId="Odwoanieintensywne">
    <w:name w:val="Intense Reference"/>
    <w:uiPriority w:val="32"/>
    <w:qFormat/>
    <w:rsid w:val="007F5C4C"/>
    <w:rPr>
      <w:smallCaps/>
      <w:spacing w:val="5"/>
      <w:u w:val="single"/>
    </w:rPr>
  </w:style>
  <w:style w:type="character" w:styleId="Tytuksiki">
    <w:name w:val="Book Title"/>
    <w:uiPriority w:val="33"/>
    <w:qFormat/>
    <w:rsid w:val="007F5C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F5C4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Przemi</cp:lastModifiedBy>
  <cp:revision>4</cp:revision>
  <dcterms:created xsi:type="dcterms:W3CDTF">2017-02-02T11:31:00Z</dcterms:created>
  <dcterms:modified xsi:type="dcterms:W3CDTF">2017-02-09T12:19:00Z</dcterms:modified>
</cp:coreProperties>
</file>