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D1" w:rsidRDefault="00B14AD1" w:rsidP="00E70E36">
      <w:pPr>
        <w:pStyle w:val="Heading1"/>
        <w:keepNext w:val="0"/>
        <w:jc w:val="both"/>
        <w:rPr>
          <w:rFonts w:ascii="Arial" w:hAnsi="Arial" w:cs="Arial"/>
          <w:sz w:val="22"/>
          <w:szCs w:val="22"/>
        </w:rPr>
      </w:pPr>
      <w:r w:rsidRPr="00257C4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ROPOZYCJE TEMATYKI SEMINARIÓW I PRAC DYPLOMOWYCH</w:t>
      </w:r>
    </w:p>
    <w:p w:rsidR="00B14AD1" w:rsidRPr="0059710D" w:rsidRDefault="00B14AD1" w:rsidP="00E70E36"/>
    <w:p w:rsidR="00B14AD1" w:rsidRPr="00112B80" w:rsidRDefault="00B14AD1" w:rsidP="00E70E36">
      <w:pPr>
        <w:pStyle w:val="Heading2"/>
        <w:keepNext w:val="0"/>
        <w:jc w:val="center"/>
        <w:rPr>
          <w:rFonts w:ascii="Arial" w:hAnsi="Arial" w:cs="Arial"/>
          <w:sz w:val="36"/>
          <w:szCs w:val="22"/>
        </w:rPr>
      </w:pPr>
      <w:r>
        <w:rPr>
          <w:rFonts w:ascii="Arial" w:hAnsi="Arial" w:cs="Arial"/>
          <w:sz w:val="36"/>
          <w:szCs w:val="22"/>
        </w:rPr>
        <w:t>Systemy informatyczne dla logistyki</w:t>
      </w:r>
    </w:p>
    <w:p w:rsidR="00B14AD1" w:rsidRDefault="00B14AD1" w:rsidP="00E70E36">
      <w:pPr>
        <w:rPr>
          <w:rFonts w:ascii="Arial" w:hAnsi="Arial" w:cs="Arial"/>
          <w:sz w:val="22"/>
          <w:szCs w:val="22"/>
        </w:rPr>
      </w:pPr>
    </w:p>
    <w:p w:rsidR="00B14AD1" w:rsidRDefault="00B14AD1" w:rsidP="00E70E36">
      <w:pPr>
        <w:rPr>
          <w:rFonts w:ascii="Arial" w:hAnsi="Arial" w:cs="Arial"/>
          <w:sz w:val="22"/>
          <w:szCs w:val="22"/>
        </w:rPr>
      </w:pPr>
    </w:p>
    <w:p w:rsidR="00B14AD1" w:rsidRPr="00257C44" w:rsidRDefault="00B14AD1" w:rsidP="00E70E36">
      <w:pPr>
        <w:rPr>
          <w:rFonts w:ascii="Arial" w:hAnsi="Arial" w:cs="Arial"/>
          <w:b/>
          <w:sz w:val="22"/>
          <w:szCs w:val="22"/>
        </w:rPr>
      </w:pPr>
      <w:r w:rsidRPr="00257C44">
        <w:rPr>
          <w:rFonts w:ascii="Arial" w:hAnsi="Arial" w:cs="Arial"/>
          <w:b/>
          <w:sz w:val="22"/>
          <w:szCs w:val="22"/>
        </w:rPr>
        <w:t>Prowadzący:</w:t>
      </w:r>
    </w:p>
    <w:p w:rsidR="00B14AD1" w:rsidRPr="001D2DDB" w:rsidRDefault="00B14AD1" w:rsidP="00E70E36">
      <w:pPr>
        <w:rPr>
          <w:rFonts w:ascii="Arial" w:hAnsi="Arial" w:cs="Arial"/>
          <w:b/>
          <w:sz w:val="28"/>
          <w:szCs w:val="22"/>
        </w:rPr>
      </w:pPr>
      <w:r w:rsidRPr="001D2DDB">
        <w:rPr>
          <w:rFonts w:ascii="Arial" w:hAnsi="Arial" w:cs="Arial"/>
          <w:b/>
          <w:sz w:val="28"/>
          <w:szCs w:val="22"/>
        </w:rPr>
        <w:t>dr Jarosław Banaś</w:t>
      </w:r>
    </w:p>
    <w:p w:rsidR="00B14AD1" w:rsidRDefault="00B14AD1" w:rsidP="00E70E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UMCS, Wydział Ekonomiczny, Instytut Zarządzania</w:t>
      </w:r>
    </w:p>
    <w:p w:rsidR="00B14AD1" w:rsidRPr="0059710D" w:rsidRDefault="00B14AD1" w:rsidP="00E70E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Zakład Systemów Informacyjnych Zarządzania</w:t>
      </w:r>
    </w:p>
    <w:p w:rsidR="00B14AD1" w:rsidRPr="00C906FA" w:rsidRDefault="00B14AD1" w:rsidP="00E70E36">
      <w:pPr>
        <w:rPr>
          <w:rFonts w:ascii="Arial" w:hAnsi="Arial" w:cs="Arial"/>
          <w:b/>
          <w:i/>
          <w:iCs/>
          <w:sz w:val="22"/>
          <w:szCs w:val="22"/>
        </w:rPr>
      </w:pPr>
      <w:r w:rsidRPr="00C906FA">
        <w:rPr>
          <w:rFonts w:ascii="Arial" w:hAnsi="Arial" w:cs="Arial"/>
          <w:iCs/>
          <w:sz w:val="22"/>
          <w:szCs w:val="22"/>
        </w:rPr>
        <w:t>tel.</w:t>
      </w:r>
      <w:r w:rsidRPr="00C906FA">
        <w:rPr>
          <w:rFonts w:ascii="Arial" w:hAnsi="Arial" w:cs="Arial"/>
          <w:sz w:val="22"/>
          <w:szCs w:val="22"/>
        </w:rPr>
        <w:t xml:space="preserve"> 81 </w:t>
      </w:r>
      <w:r w:rsidRPr="00C906FA">
        <w:rPr>
          <w:rFonts w:ascii="Arial" w:hAnsi="Arial" w:cs="Arial"/>
          <w:iCs/>
          <w:sz w:val="22"/>
          <w:szCs w:val="22"/>
        </w:rPr>
        <w:t>5372872, e-mail: jaroslaw.banas@umcs.pl</w:t>
      </w:r>
    </w:p>
    <w:p w:rsidR="00B14AD1" w:rsidRDefault="00B14AD1" w:rsidP="00E70E36">
      <w:pPr>
        <w:rPr>
          <w:rFonts w:ascii="Arial" w:hAnsi="Arial" w:cs="Arial"/>
          <w:sz w:val="22"/>
          <w:szCs w:val="22"/>
          <w:lang w:val="de-DE"/>
        </w:rPr>
      </w:pPr>
    </w:p>
    <w:p w:rsidR="00B14AD1" w:rsidRPr="003049AB" w:rsidRDefault="00B14AD1" w:rsidP="00E70E36">
      <w:pPr>
        <w:rPr>
          <w:rFonts w:ascii="Arial" w:hAnsi="Arial" w:cs="Arial"/>
          <w:b/>
          <w:sz w:val="22"/>
          <w:szCs w:val="22"/>
        </w:rPr>
      </w:pPr>
      <w:r w:rsidRPr="003049AB">
        <w:rPr>
          <w:rFonts w:ascii="Arial" w:hAnsi="Arial" w:cs="Arial"/>
          <w:b/>
          <w:sz w:val="22"/>
          <w:szCs w:val="22"/>
        </w:rPr>
        <w:t>Odbiorcy:</w:t>
      </w:r>
      <w:r w:rsidRPr="003049AB">
        <w:rPr>
          <w:rFonts w:ascii="Arial" w:hAnsi="Arial" w:cs="Arial"/>
          <w:b/>
          <w:sz w:val="22"/>
          <w:szCs w:val="22"/>
        </w:rPr>
        <w:tab/>
        <w:t>Studenci Wydziału Ekonomicznego</w:t>
      </w:r>
    </w:p>
    <w:p w:rsidR="00B14AD1" w:rsidRPr="003049AB" w:rsidRDefault="00B14AD1" w:rsidP="003C2E2A">
      <w:pPr>
        <w:ind w:left="1416"/>
        <w:jc w:val="left"/>
        <w:rPr>
          <w:rFonts w:ascii="Arial" w:hAnsi="Arial" w:cs="Arial"/>
          <w:b/>
          <w:sz w:val="22"/>
          <w:szCs w:val="22"/>
        </w:rPr>
      </w:pPr>
      <w:r w:rsidRPr="003049AB">
        <w:rPr>
          <w:rFonts w:ascii="Arial" w:hAnsi="Arial" w:cs="Arial"/>
          <w:b/>
          <w:sz w:val="22"/>
          <w:szCs w:val="22"/>
        </w:rPr>
        <w:t>Studia stacjonarne/niestacjonarne</w:t>
      </w:r>
      <w:r w:rsidRPr="003049AB">
        <w:rPr>
          <w:rFonts w:ascii="Arial" w:hAnsi="Arial" w:cs="Arial"/>
          <w:b/>
          <w:sz w:val="22"/>
          <w:szCs w:val="22"/>
        </w:rPr>
        <w:br/>
        <w:t>Stopień studiów:  Iº/ IIº</w:t>
      </w:r>
    </w:p>
    <w:p w:rsidR="00B14AD1" w:rsidRPr="003049AB" w:rsidRDefault="00B14AD1" w:rsidP="003C2E2A">
      <w:pPr>
        <w:ind w:left="708" w:firstLine="708"/>
        <w:jc w:val="left"/>
        <w:rPr>
          <w:rFonts w:ascii="Arial" w:hAnsi="Arial" w:cs="Arial"/>
          <w:b/>
          <w:sz w:val="22"/>
          <w:szCs w:val="22"/>
        </w:rPr>
      </w:pPr>
      <w:r w:rsidRPr="003049AB">
        <w:rPr>
          <w:rFonts w:ascii="Arial" w:hAnsi="Arial" w:cs="Arial"/>
          <w:b/>
          <w:i/>
          <w:sz w:val="22"/>
          <w:szCs w:val="22"/>
        </w:rPr>
        <w:t>Logistyka</w:t>
      </w:r>
      <w:r w:rsidRPr="003049AB">
        <w:rPr>
          <w:rFonts w:ascii="Arial" w:hAnsi="Arial" w:cs="Arial"/>
          <w:b/>
          <w:sz w:val="22"/>
          <w:szCs w:val="22"/>
        </w:rPr>
        <w:t>, IIº, Ir, semestr letni 2016/2017</w:t>
      </w:r>
    </w:p>
    <w:p w:rsidR="00B14AD1" w:rsidRPr="003049AB" w:rsidRDefault="00B14AD1" w:rsidP="003C2E2A">
      <w:pPr>
        <w:ind w:left="708" w:firstLine="708"/>
        <w:jc w:val="left"/>
        <w:rPr>
          <w:rFonts w:ascii="Arial" w:hAnsi="Arial" w:cs="Arial"/>
          <w:b/>
          <w:sz w:val="22"/>
          <w:szCs w:val="22"/>
        </w:rPr>
      </w:pPr>
      <w:r w:rsidRPr="003049AB">
        <w:rPr>
          <w:rFonts w:ascii="Arial" w:hAnsi="Arial" w:cs="Arial"/>
          <w:b/>
          <w:i/>
          <w:sz w:val="22"/>
          <w:szCs w:val="22"/>
        </w:rPr>
        <w:t>Logistyka</w:t>
      </w:r>
      <w:r w:rsidRPr="003049AB">
        <w:rPr>
          <w:rFonts w:ascii="Arial" w:hAnsi="Arial" w:cs="Arial"/>
          <w:b/>
          <w:sz w:val="22"/>
          <w:szCs w:val="22"/>
        </w:rPr>
        <w:t>, Iº, IIr, semestr letni 2016/2017</w:t>
      </w:r>
    </w:p>
    <w:p w:rsidR="00B14AD1" w:rsidRDefault="00B14AD1"/>
    <w:p w:rsidR="00B14AD1" w:rsidRDefault="00B14AD1" w:rsidP="00E03F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Proponowane tematy (obszary) prac licencjackich</w:t>
      </w:r>
      <w:r w:rsidRPr="0059710D">
        <w:rPr>
          <w:rFonts w:ascii="Arial" w:hAnsi="Arial" w:cs="Arial"/>
          <w:b/>
          <w:sz w:val="22"/>
          <w:szCs w:val="22"/>
        </w:rPr>
        <w:t>:</w:t>
      </w:r>
    </w:p>
    <w:p w:rsidR="00B14AD1" w:rsidRDefault="00B14AD1" w:rsidP="00DF26F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70137">
        <w:rPr>
          <w:rFonts w:ascii="Arial" w:hAnsi="Arial" w:cs="Arial"/>
          <w:sz w:val="22"/>
          <w:szCs w:val="22"/>
        </w:rPr>
        <w:t xml:space="preserve">Rola informacji i systemów informacyjnych w </w:t>
      </w:r>
      <w:r>
        <w:rPr>
          <w:rFonts w:ascii="Arial" w:hAnsi="Arial" w:cs="Arial"/>
          <w:sz w:val="22"/>
          <w:szCs w:val="22"/>
        </w:rPr>
        <w:t>przedsiębiorstwie</w:t>
      </w:r>
      <w:r w:rsidRPr="00E701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logistycznym</w:t>
      </w:r>
    </w:p>
    <w:p w:rsidR="00B14AD1" w:rsidRDefault="00B14AD1" w:rsidP="00B9493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Wdrażanie i użytkowanie nowoczesnych rozwiązań informatycznych w logistyce</w:t>
      </w:r>
    </w:p>
    <w:p w:rsidR="00B14AD1" w:rsidRDefault="00B14AD1" w:rsidP="00DF26F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B688F">
        <w:rPr>
          <w:rFonts w:ascii="Arial" w:hAnsi="Arial" w:cs="Arial"/>
          <w:sz w:val="22"/>
          <w:szCs w:val="22"/>
        </w:rPr>
        <w:t xml:space="preserve">Wirtualizacja </w:t>
      </w:r>
      <w:r>
        <w:rPr>
          <w:rFonts w:ascii="Arial" w:hAnsi="Arial" w:cs="Arial"/>
          <w:sz w:val="22"/>
          <w:szCs w:val="22"/>
        </w:rPr>
        <w:t>działalności przedsiębiorstwa logistycznego</w:t>
      </w:r>
    </w:p>
    <w:p w:rsidR="00B14AD1" w:rsidRPr="00482F56" w:rsidRDefault="00B14AD1" w:rsidP="00DF26F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Modelowanie,</w:t>
      </w:r>
      <w:r w:rsidRPr="00482F56">
        <w:rPr>
          <w:rFonts w:ascii="Arial" w:hAnsi="Arial" w:cs="Arial"/>
          <w:sz w:val="22"/>
          <w:szCs w:val="22"/>
        </w:rPr>
        <w:t xml:space="preserve"> symulowanie</w:t>
      </w:r>
      <w:r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Pr="00482F56">
        <w:rPr>
          <w:rFonts w:ascii="Arial" w:hAnsi="Arial" w:cs="Arial"/>
          <w:sz w:val="22"/>
          <w:szCs w:val="22"/>
        </w:rPr>
        <w:t xml:space="preserve"> optymalizacja procesów logistycznych</w:t>
      </w:r>
    </w:p>
    <w:p w:rsidR="00B14AD1" w:rsidRPr="00482F56" w:rsidRDefault="00B14AD1" w:rsidP="00CA7A9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82F56">
        <w:rPr>
          <w:rFonts w:ascii="Arial" w:hAnsi="Arial" w:cs="Arial"/>
          <w:sz w:val="22"/>
          <w:szCs w:val="22"/>
        </w:rPr>
        <w:t>Innowacje w logistyce – wybrane aspekty</w:t>
      </w:r>
    </w:p>
    <w:p w:rsidR="00B14AD1" w:rsidRPr="00482F56" w:rsidRDefault="00B14AD1" w:rsidP="00CA7A9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82F56">
        <w:rPr>
          <w:rFonts w:ascii="Arial" w:hAnsi="Arial" w:cs="Arial"/>
          <w:sz w:val="22"/>
          <w:szCs w:val="22"/>
        </w:rPr>
        <w:t>Automatyzacja procesów logistycznych</w:t>
      </w:r>
    </w:p>
    <w:p w:rsidR="00B14AD1" w:rsidRPr="00482F56" w:rsidRDefault="00B14AD1" w:rsidP="00DF26F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82F56">
        <w:rPr>
          <w:rFonts w:ascii="Arial" w:hAnsi="Arial" w:cs="Arial"/>
          <w:sz w:val="22"/>
          <w:szCs w:val="22"/>
        </w:rPr>
        <w:t>Wykorzystanie robotyki w logistyce</w:t>
      </w:r>
    </w:p>
    <w:p w:rsidR="00B14AD1" w:rsidRDefault="00B14AD1" w:rsidP="00DF26F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Systemy automatycznej identyfikacji stosowane w logistyce</w:t>
      </w:r>
    </w:p>
    <w:p w:rsidR="00B14AD1" w:rsidRDefault="00B14AD1" w:rsidP="00DF26F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Technologie mobilne we wspomaganiu procesów przedsiębiorstwa logistycznego</w:t>
      </w:r>
    </w:p>
    <w:p w:rsidR="00B14AD1" w:rsidRDefault="00B14AD1" w:rsidP="00653BD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27014">
        <w:rPr>
          <w:rFonts w:ascii="Arial" w:hAnsi="Arial" w:cs="Arial"/>
          <w:sz w:val="22"/>
          <w:szCs w:val="22"/>
        </w:rPr>
        <w:t>Zastosowanie narzędzi GIS w transporcie i logistyce</w:t>
      </w:r>
    </w:p>
    <w:p w:rsidR="00B14AD1" w:rsidRDefault="00B14AD1" w:rsidP="00653BD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Inteligentne systemy transportowe (komunikacja miejska, drogowa, kolejowa, morska, lotnicza)</w:t>
      </w:r>
    </w:p>
    <w:p w:rsidR="00B14AD1" w:rsidRDefault="00B14AD1" w:rsidP="0076273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Wykorzystanie nowoczesnych narzędzi informatycznych wspomagających zarządzanie łańcuchem dostaw</w:t>
      </w:r>
    </w:p>
    <w:p w:rsidR="00B14AD1" w:rsidRDefault="00B14AD1" w:rsidP="00A2701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Wykorzystanie narzędzi informatycznych do gromadzenia i analizy danych na potrzeby przedsiębiorstwa logistycznego</w:t>
      </w:r>
    </w:p>
    <w:p w:rsidR="00B14AD1" w:rsidRPr="0076273A" w:rsidRDefault="00B14AD1" w:rsidP="00B9493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Zabezpieczanie i bezpieczeństwo systemów logistycznych</w:t>
      </w:r>
    </w:p>
    <w:p w:rsidR="00B14AD1" w:rsidRPr="00C96812" w:rsidRDefault="00B14AD1" w:rsidP="00C9681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Efektywność systemów logistycznych w badanych przedsiębiorstwach</w:t>
      </w:r>
    </w:p>
    <w:p w:rsidR="00B14AD1" w:rsidRDefault="00B14AD1" w:rsidP="00C906F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906FA">
        <w:rPr>
          <w:rFonts w:ascii="Arial" w:hAnsi="Arial" w:cs="Arial"/>
          <w:sz w:val="22"/>
          <w:szCs w:val="22"/>
        </w:rPr>
        <w:t>Ekologistyka i logistyka zwrotna</w:t>
      </w:r>
    </w:p>
    <w:p w:rsidR="00B14AD1" w:rsidRDefault="00B14AD1" w:rsidP="00DC7CB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Utrzymywanie i powiększanie pozycji konkurencyjnej przedsiębiorstw logistycznych</w:t>
      </w:r>
    </w:p>
    <w:p w:rsidR="00B14AD1" w:rsidRDefault="00B14AD1" w:rsidP="00A2701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Kierunki i obszary rozwoju technologii informatycznych wspierających procesy logistyczne w przedsiębiorstwie</w:t>
      </w:r>
    </w:p>
    <w:p w:rsidR="00B14AD1" w:rsidRDefault="00B14AD1"/>
    <w:p w:rsidR="00B14AD1" w:rsidRPr="00967B72" w:rsidRDefault="00B14AD1" w:rsidP="00CA7A9F">
      <w:pPr>
        <w:jc w:val="center"/>
      </w:pPr>
      <w:r>
        <w:rPr>
          <w:rFonts w:ascii="Arial" w:hAnsi="Arial" w:cs="Arial"/>
          <w:b/>
          <w:sz w:val="30"/>
        </w:rPr>
        <w:t>ZAPISY:</w:t>
      </w:r>
      <w:r w:rsidRPr="00967B72">
        <w:rPr>
          <w:rFonts w:ascii="Arial" w:hAnsi="Arial" w:cs="Arial"/>
          <w:b/>
          <w:sz w:val="30"/>
        </w:rPr>
        <w:t xml:space="preserve"> XI p. pok. 1108</w:t>
      </w:r>
    </w:p>
    <w:sectPr w:rsidR="00B14AD1" w:rsidRPr="00967B72" w:rsidSect="00CA7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46E5F"/>
    <w:multiLevelType w:val="hybridMultilevel"/>
    <w:tmpl w:val="0FB637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240B8E"/>
    <w:multiLevelType w:val="hybridMultilevel"/>
    <w:tmpl w:val="F47A71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BAE1820"/>
    <w:multiLevelType w:val="hybridMultilevel"/>
    <w:tmpl w:val="82F69C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15E"/>
    <w:rsid w:val="0005624B"/>
    <w:rsid w:val="00112B80"/>
    <w:rsid w:val="001B6C4D"/>
    <w:rsid w:val="001D2DDB"/>
    <w:rsid w:val="001E0F32"/>
    <w:rsid w:val="001E5F7D"/>
    <w:rsid w:val="00257C44"/>
    <w:rsid w:val="002625F8"/>
    <w:rsid w:val="00267D67"/>
    <w:rsid w:val="00283284"/>
    <w:rsid w:val="002B6D21"/>
    <w:rsid w:val="002C6842"/>
    <w:rsid w:val="003010DD"/>
    <w:rsid w:val="0030417F"/>
    <w:rsid w:val="003049AB"/>
    <w:rsid w:val="00315A88"/>
    <w:rsid w:val="003C2E2A"/>
    <w:rsid w:val="003F26A4"/>
    <w:rsid w:val="00426421"/>
    <w:rsid w:val="00432162"/>
    <w:rsid w:val="00442C18"/>
    <w:rsid w:val="00482F56"/>
    <w:rsid w:val="004D0B20"/>
    <w:rsid w:val="004D59B0"/>
    <w:rsid w:val="004F6099"/>
    <w:rsid w:val="00553A0B"/>
    <w:rsid w:val="005772AD"/>
    <w:rsid w:val="00583B76"/>
    <w:rsid w:val="0059710D"/>
    <w:rsid w:val="005E76AE"/>
    <w:rsid w:val="005F0652"/>
    <w:rsid w:val="00653BD6"/>
    <w:rsid w:val="0068263C"/>
    <w:rsid w:val="006836EB"/>
    <w:rsid w:val="006861E2"/>
    <w:rsid w:val="00694263"/>
    <w:rsid w:val="0076273A"/>
    <w:rsid w:val="00787DA2"/>
    <w:rsid w:val="00822846"/>
    <w:rsid w:val="008263AF"/>
    <w:rsid w:val="0093029A"/>
    <w:rsid w:val="00943EFF"/>
    <w:rsid w:val="0096515E"/>
    <w:rsid w:val="00967B72"/>
    <w:rsid w:val="009B79A1"/>
    <w:rsid w:val="00A27014"/>
    <w:rsid w:val="00A77C81"/>
    <w:rsid w:val="00AB31D5"/>
    <w:rsid w:val="00AB65E4"/>
    <w:rsid w:val="00AD034E"/>
    <w:rsid w:val="00AD4E38"/>
    <w:rsid w:val="00AF3005"/>
    <w:rsid w:val="00B14AD1"/>
    <w:rsid w:val="00B17D02"/>
    <w:rsid w:val="00B5701D"/>
    <w:rsid w:val="00B9493D"/>
    <w:rsid w:val="00C906FA"/>
    <w:rsid w:val="00C96812"/>
    <w:rsid w:val="00CA7A9F"/>
    <w:rsid w:val="00D5366D"/>
    <w:rsid w:val="00DC7CB2"/>
    <w:rsid w:val="00DE4C9A"/>
    <w:rsid w:val="00DF26F6"/>
    <w:rsid w:val="00E03F0B"/>
    <w:rsid w:val="00E25EF0"/>
    <w:rsid w:val="00E70137"/>
    <w:rsid w:val="00E70E36"/>
    <w:rsid w:val="00EB688F"/>
    <w:rsid w:val="00EF5DE4"/>
    <w:rsid w:val="00EF7059"/>
    <w:rsid w:val="00F1181C"/>
    <w:rsid w:val="00F119F8"/>
    <w:rsid w:val="00F22855"/>
    <w:rsid w:val="00F75A61"/>
    <w:rsid w:val="00FC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36"/>
    <w:pPr>
      <w:spacing w:line="300" w:lineRule="auto"/>
      <w:jc w:val="both"/>
    </w:pPr>
    <w:rPr>
      <w:rFonts w:ascii="Times New Roman" w:eastAsia="Times New Roman" w:hAnsi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0E36"/>
    <w:pPr>
      <w:keepNext/>
      <w:jc w:val="center"/>
      <w:outlineLvl w:val="0"/>
    </w:pPr>
    <w:rPr>
      <w:b/>
      <w:sz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0E36"/>
    <w:pPr>
      <w:keepNext/>
      <w:outlineLvl w:val="1"/>
    </w:pPr>
    <w:rPr>
      <w:b/>
      <w:i/>
      <w:sz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0E36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70E36"/>
    <w:rPr>
      <w:rFonts w:ascii="Times New Roman" w:hAnsi="Times New Roman" w:cs="Times New Roman"/>
      <w:b/>
      <w:i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4F6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248</Words>
  <Characters>1490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PROPOZYCJE TEMATYKI SEMINARIÓW I PRAC DYPLOMOWYCH</dc:title>
  <dc:subject/>
  <dc:creator>Jarosław Banaś</dc:creator>
  <cp:keywords/>
  <dc:description/>
  <cp:lastModifiedBy>wekikdi1</cp:lastModifiedBy>
  <cp:revision>2</cp:revision>
  <dcterms:created xsi:type="dcterms:W3CDTF">2017-02-09T07:01:00Z</dcterms:created>
  <dcterms:modified xsi:type="dcterms:W3CDTF">2017-02-09T07:01:00Z</dcterms:modified>
</cp:coreProperties>
</file>